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19839C" w14:textId="396DE526" w:rsidR="00135A76" w:rsidRPr="00A408E6" w:rsidRDefault="00135A76" w:rsidP="00135A76">
      <w:pPr>
        <w:jc w:val="center"/>
        <w:rPr>
          <w:rFonts w:ascii="Arial Narrow" w:hAnsi="Arial Narrow"/>
          <w:b/>
          <w:sz w:val="28"/>
          <w:szCs w:val="28"/>
        </w:rPr>
      </w:pPr>
      <w:r>
        <w:rPr>
          <w:rFonts w:ascii="Arial Narrow" w:hAnsi="Arial Narrow" w:hint="eastAsia"/>
          <w:b/>
          <w:sz w:val="28"/>
          <w:szCs w:val="28"/>
        </w:rPr>
        <w:t>密歇根州立大学</w:t>
      </w:r>
      <w:r w:rsidRPr="00A408E6">
        <w:rPr>
          <w:rFonts w:ascii="Arial Narrow" w:hAnsi="Arial Narrow"/>
          <w:b/>
          <w:kern w:val="0"/>
          <w:sz w:val="28"/>
          <w:szCs w:val="28"/>
        </w:rPr>
        <w:t>海外名校交流</w:t>
      </w:r>
      <w:r w:rsidRPr="00A408E6">
        <w:rPr>
          <w:rFonts w:ascii="Arial Narrow" w:hAnsi="Arial Narrow"/>
          <w:b/>
          <w:sz w:val="28"/>
          <w:szCs w:val="28"/>
        </w:rPr>
        <w:t>项目简介</w:t>
      </w:r>
    </w:p>
    <w:p w14:paraId="67DAC5BF" w14:textId="77777777" w:rsidR="00135A76" w:rsidRPr="00A408E6" w:rsidRDefault="00135A76" w:rsidP="00135A76">
      <w:pPr>
        <w:rPr>
          <w:rFonts w:ascii="Arial Narrow" w:hAnsi="Arial Narrow"/>
          <w:szCs w:val="21"/>
        </w:rPr>
      </w:pPr>
    </w:p>
    <w:p w14:paraId="4EE11491" w14:textId="77777777" w:rsidR="00135A76" w:rsidRPr="00A408E6" w:rsidRDefault="00135A76" w:rsidP="00135A76">
      <w:pPr>
        <w:pStyle w:val="a3"/>
        <w:numPr>
          <w:ilvl w:val="0"/>
          <w:numId w:val="13"/>
        </w:numPr>
        <w:ind w:firstLineChars="0"/>
        <w:rPr>
          <w:rFonts w:ascii="Arial Narrow" w:hAnsi="Arial Narrow"/>
          <w:b/>
          <w:szCs w:val="21"/>
        </w:rPr>
      </w:pPr>
      <w:r w:rsidRPr="00A408E6">
        <w:rPr>
          <w:rFonts w:ascii="Arial Narrow" w:hAnsi="Arial Narrow"/>
          <w:b/>
          <w:szCs w:val="21"/>
        </w:rPr>
        <w:t>大学简介</w:t>
      </w:r>
    </w:p>
    <w:p w14:paraId="2BDED2E6" w14:textId="77777777" w:rsidR="00135A76" w:rsidRPr="004A4BDF" w:rsidRDefault="00135A76" w:rsidP="00135A76">
      <w:pPr>
        <w:rPr>
          <w:rFonts w:ascii="Arial Narrow" w:hAnsi="Arial Narrow"/>
          <w:szCs w:val="21"/>
        </w:rPr>
      </w:pPr>
    </w:p>
    <w:p w14:paraId="1E4D7B54" w14:textId="77777777" w:rsidR="00135A76" w:rsidRPr="00E658C3" w:rsidRDefault="00135A76" w:rsidP="00135A76">
      <w:pPr>
        <w:widowControl/>
        <w:tabs>
          <w:tab w:val="left" w:pos="8080"/>
        </w:tabs>
        <w:ind w:firstLineChars="200" w:firstLine="420"/>
        <w:jc w:val="left"/>
        <w:rPr>
          <w:rFonts w:ascii="Arial Narrow" w:hAnsi="Arial Narrow" w:cs="Arial"/>
          <w:color w:val="000000" w:themeColor="text1"/>
          <w:kern w:val="0"/>
          <w:szCs w:val="21"/>
        </w:rPr>
      </w:pPr>
      <w:r w:rsidRPr="00E658C3">
        <w:rPr>
          <w:rFonts w:ascii="Arial Narrow" w:hAnsi="Arial Narrow"/>
          <w:color w:val="000000" w:themeColor="text1"/>
          <w:szCs w:val="21"/>
        </w:rPr>
        <w:t>密</w:t>
      </w:r>
      <w:r w:rsidRPr="00E658C3">
        <w:rPr>
          <w:rFonts w:ascii="Arial Narrow" w:hAnsi="Arial Narrow" w:cs="Arial"/>
          <w:color w:val="000000" w:themeColor="text1"/>
          <w:kern w:val="0"/>
          <w:szCs w:val="21"/>
        </w:rPr>
        <w:t>歇根州立大学</w:t>
      </w:r>
      <w:r w:rsidRPr="00E658C3">
        <w:rPr>
          <w:rFonts w:ascii="Arial Narrow" w:hAnsi="Arial Narrow" w:cs="Arial" w:hint="eastAsia"/>
          <w:color w:val="000000" w:themeColor="text1"/>
          <w:kern w:val="0"/>
          <w:szCs w:val="21"/>
        </w:rPr>
        <w:t>（简称</w:t>
      </w:r>
      <w:r w:rsidRPr="00E658C3">
        <w:rPr>
          <w:rFonts w:ascii="Arial Narrow" w:hAnsi="Arial Narrow" w:cs="Arial" w:hint="eastAsia"/>
          <w:color w:val="000000" w:themeColor="text1"/>
          <w:kern w:val="0"/>
          <w:szCs w:val="21"/>
        </w:rPr>
        <w:t>MSU</w:t>
      </w:r>
      <w:r w:rsidRPr="00E658C3">
        <w:rPr>
          <w:rFonts w:ascii="Arial Narrow" w:hAnsi="Arial Narrow" w:cs="Arial" w:hint="eastAsia"/>
          <w:color w:val="000000" w:themeColor="text1"/>
          <w:kern w:val="0"/>
          <w:szCs w:val="21"/>
        </w:rPr>
        <w:t>）</w:t>
      </w:r>
      <w:r w:rsidRPr="00E658C3">
        <w:rPr>
          <w:rFonts w:ascii="Arial Narrow" w:hAnsi="Arial Narrow" w:cs="Arial"/>
          <w:color w:val="000000" w:themeColor="text1"/>
          <w:kern w:val="0"/>
          <w:szCs w:val="21"/>
        </w:rPr>
        <w:t>成立于</w:t>
      </w:r>
      <w:r w:rsidRPr="00E658C3">
        <w:rPr>
          <w:rFonts w:ascii="Arial Narrow" w:hAnsi="Arial Narrow" w:cs="Arial"/>
          <w:color w:val="000000" w:themeColor="text1"/>
          <w:kern w:val="0"/>
          <w:szCs w:val="21"/>
        </w:rPr>
        <w:t>1855</w:t>
      </w:r>
      <w:r w:rsidRPr="00E658C3">
        <w:rPr>
          <w:rFonts w:ascii="Arial Narrow" w:hAnsi="Arial Narrow" w:cs="Arial"/>
          <w:color w:val="000000" w:themeColor="text1"/>
          <w:kern w:val="0"/>
          <w:szCs w:val="21"/>
        </w:rPr>
        <w:t>年，位于密歇根州东兰辛市，是一所顶尖的研究性大学</w:t>
      </w:r>
      <w:r w:rsidRPr="00E658C3">
        <w:rPr>
          <w:rFonts w:ascii="Arial Narrow" w:hAnsi="Arial Narrow" w:cs="Arial" w:hint="eastAsia"/>
          <w:color w:val="000000" w:themeColor="text1"/>
          <w:kern w:val="0"/>
          <w:szCs w:val="21"/>
        </w:rPr>
        <w:t>，也是公立常春藤大学一员</w:t>
      </w:r>
      <w:r w:rsidRPr="00E658C3">
        <w:rPr>
          <w:rFonts w:ascii="Arial Narrow" w:hAnsi="Arial Narrow" w:cs="Arial"/>
          <w:color w:val="000000" w:themeColor="text1"/>
          <w:kern w:val="0"/>
          <w:szCs w:val="21"/>
        </w:rPr>
        <w:t>。密歇根州立大学被《美国新闻和世界报道》杂志评为全美公立大学第</w:t>
      </w:r>
      <w:r w:rsidRPr="00E658C3">
        <w:rPr>
          <w:rFonts w:ascii="Arial Narrow" w:hAnsi="Arial Narrow" w:cs="Arial"/>
          <w:color w:val="000000" w:themeColor="text1"/>
          <w:kern w:val="0"/>
          <w:szCs w:val="21"/>
        </w:rPr>
        <w:t>29</w:t>
      </w:r>
      <w:r w:rsidRPr="00E658C3">
        <w:rPr>
          <w:rFonts w:ascii="Arial Narrow" w:hAnsi="Arial Narrow" w:cs="Arial"/>
          <w:color w:val="000000" w:themeColor="text1"/>
          <w:kern w:val="0"/>
          <w:szCs w:val="21"/>
        </w:rPr>
        <w:t>名，并被《普林斯顿评论》杂志评为中西部最好的大学之一。在</w:t>
      </w:r>
      <w:r w:rsidRPr="00E658C3">
        <w:rPr>
          <w:rFonts w:ascii="Arial Narrow" w:hAnsi="Arial Narrow" w:cs="Arial"/>
          <w:color w:val="000000" w:themeColor="text1"/>
          <w:kern w:val="0"/>
          <w:szCs w:val="21"/>
        </w:rPr>
        <w:t>2006</w:t>
      </w:r>
      <w:r w:rsidRPr="00E658C3">
        <w:rPr>
          <w:rFonts w:ascii="Arial Narrow" w:hAnsi="Arial Narrow" w:cs="Arial"/>
          <w:color w:val="000000" w:themeColor="text1"/>
          <w:kern w:val="0"/>
          <w:szCs w:val="21"/>
        </w:rPr>
        <w:t>年，被《</w:t>
      </w:r>
      <w:r w:rsidRPr="00E658C3">
        <w:rPr>
          <w:rFonts w:ascii="Arial Narrow" w:hAnsi="Arial Narrow" w:cs="Arial"/>
          <w:color w:val="000000" w:themeColor="text1"/>
          <w:kern w:val="0"/>
          <w:szCs w:val="21"/>
        </w:rPr>
        <w:t>Kiplinger</w:t>
      </w:r>
      <w:r w:rsidRPr="00E658C3">
        <w:rPr>
          <w:rFonts w:ascii="Arial Narrow" w:hAnsi="Arial Narrow" w:cs="Arial"/>
          <w:color w:val="000000" w:themeColor="text1"/>
          <w:kern w:val="0"/>
          <w:szCs w:val="21"/>
        </w:rPr>
        <w:t>》杂志评为最有价值的</w:t>
      </w:r>
      <w:proofErr w:type="gramStart"/>
      <w:r w:rsidRPr="00E658C3">
        <w:rPr>
          <w:rFonts w:ascii="Arial Narrow" w:hAnsi="Arial Narrow" w:cs="Arial"/>
          <w:color w:val="000000" w:themeColor="text1"/>
          <w:kern w:val="0"/>
          <w:szCs w:val="21"/>
        </w:rPr>
        <w:t>公立大</w:t>
      </w:r>
      <w:proofErr w:type="gramEnd"/>
      <w:r w:rsidRPr="00E658C3">
        <w:rPr>
          <w:rFonts w:ascii="Arial Narrow" w:hAnsi="Arial Narrow" w:cs="Arial"/>
          <w:color w:val="000000" w:themeColor="text1"/>
          <w:kern w:val="0"/>
          <w:szCs w:val="21"/>
        </w:rPr>
        <w:t>学前</w:t>
      </w:r>
      <w:r w:rsidRPr="00E658C3">
        <w:rPr>
          <w:rFonts w:ascii="Arial Narrow" w:hAnsi="Arial Narrow" w:cs="Arial"/>
          <w:color w:val="000000" w:themeColor="text1"/>
          <w:kern w:val="0"/>
          <w:szCs w:val="21"/>
        </w:rPr>
        <w:t>100</w:t>
      </w:r>
      <w:r w:rsidRPr="00E658C3">
        <w:rPr>
          <w:rFonts w:ascii="Arial Narrow" w:hAnsi="Arial Narrow" w:cs="Arial"/>
          <w:color w:val="000000" w:themeColor="text1"/>
          <w:kern w:val="0"/>
          <w:szCs w:val="21"/>
        </w:rPr>
        <w:t>强。</w:t>
      </w:r>
    </w:p>
    <w:p w14:paraId="1D80FAB8" w14:textId="77777777" w:rsidR="00135A76" w:rsidRPr="00E658C3" w:rsidRDefault="00135A76" w:rsidP="00135A76">
      <w:pPr>
        <w:widowControl/>
        <w:tabs>
          <w:tab w:val="left" w:pos="8080"/>
        </w:tabs>
        <w:ind w:firstLineChars="200" w:firstLine="420"/>
        <w:jc w:val="left"/>
        <w:rPr>
          <w:rFonts w:ascii="Arial Narrow" w:hAnsi="Arial Narrow" w:cs="Arial"/>
          <w:color w:val="000000" w:themeColor="text1"/>
          <w:kern w:val="0"/>
          <w:szCs w:val="21"/>
        </w:rPr>
      </w:pPr>
    </w:p>
    <w:p w14:paraId="781F16F8" w14:textId="77777777" w:rsidR="00135A76" w:rsidRPr="00E658C3" w:rsidRDefault="00135A76" w:rsidP="00135A76">
      <w:pPr>
        <w:widowControl/>
        <w:tabs>
          <w:tab w:val="left" w:pos="8080"/>
        </w:tabs>
        <w:ind w:firstLineChars="200" w:firstLine="420"/>
        <w:jc w:val="left"/>
        <w:rPr>
          <w:rFonts w:ascii="Arial Narrow" w:hAnsi="Arial Narrow" w:cs="Arial"/>
          <w:color w:val="000000" w:themeColor="text1"/>
          <w:kern w:val="0"/>
          <w:szCs w:val="21"/>
        </w:rPr>
      </w:pPr>
      <w:r w:rsidRPr="00E658C3">
        <w:rPr>
          <w:rFonts w:ascii="Arial Narrow" w:hAnsi="Arial Narrow" w:cs="Arial"/>
          <w:color w:val="000000" w:themeColor="text1"/>
          <w:kern w:val="0"/>
          <w:szCs w:val="21"/>
        </w:rPr>
        <w:t>密歇根州立大学有</w:t>
      </w:r>
      <w:r w:rsidRPr="00E658C3">
        <w:rPr>
          <w:rFonts w:ascii="Arial Narrow" w:hAnsi="Arial Narrow" w:cs="Arial"/>
          <w:color w:val="000000" w:themeColor="text1"/>
          <w:kern w:val="0"/>
          <w:szCs w:val="21"/>
        </w:rPr>
        <w:t>17</w:t>
      </w:r>
      <w:r w:rsidRPr="00E658C3">
        <w:rPr>
          <w:rFonts w:ascii="Arial Narrow" w:hAnsi="Arial Narrow" w:cs="Arial"/>
          <w:color w:val="000000" w:themeColor="text1"/>
          <w:kern w:val="0"/>
          <w:szCs w:val="21"/>
        </w:rPr>
        <w:t>个学院，提供</w:t>
      </w:r>
      <w:r w:rsidRPr="00E658C3">
        <w:rPr>
          <w:rFonts w:ascii="Arial Narrow" w:hAnsi="Arial Narrow" w:cs="Arial"/>
          <w:color w:val="000000" w:themeColor="text1"/>
          <w:kern w:val="0"/>
          <w:szCs w:val="21"/>
        </w:rPr>
        <w:t>200</w:t>
      </w:r>
      <w:r w:rsidRPr="00E658C3">
        <w:rPr>
          <w:rFonts w:ascii="Arial Narrow" w:hAnsi="Arial Narrow" w:cs="Arial"/>
          <w:color w:val="000000" w:themeColor="text1"/>
          <w:kern w:val="0"/>
          <w:szCs w:val="21"/>
        </w:rPr>
        <w:t>多个专业，以满足学生不同的需求。密歇根州立大学不但是以教育</w:t>
      </w:r>
      <w:r w:rsidRPr="00E658C3">
        <w:rPr>
          <w:rFonts w:ascii="Arial Narrow" w:hAnsi="Arial Narrow" w:cs="Arial"/>
          <w:color w:val="000000" w:themeColor="text1"/>
          <w:kern w:val="0"/>
          <w:szCs w:val="21"/>
        </w:rPr>
        <w:t>/</w:t>
      </w:r>
      <w:r w:rsidRPr="00E658C3">
        <w:rPr>
          <w:rFonts w:ascii="Arial Narrow" w:hAnsi="Arial Narrow" w:cs="Arial"/>
          <w:color w:val="000000" w:themeColor="text1"/>
          <w:kern w:val="0"/>
          <w:szCs w:val="21"/>
        </w:rPr>
        <w:t>农业</w:t>
      </w:r>
      <w:r w:rsidRPr="00E658C3">
        <w:rPr>
          <w:rFonts w:ascii="Arial Narrow" w:hAnsi="Arial Narrow" w:cs="Arial"/>
          <w:color w:val="000000" w:themeColor="text1"/>
          <w:kern w:val="0"/>
          <w:szCs w:val="21"/>
        </w:rPr>
        <w:t>/</w:t>
      </w:r>
      <w:r w:rsidRPr="00E658C3">
        <w:rPr>
          <w:rFonts w:ascii="Arial Narrow" w:hAnsi="Arial Narrow" w:cs="Arial"/>
          <w:color w:val="000000" w:themeColor="text1"/>
          <w:kern w:val="0"/>
          <w:szCs w:val="21"/>
        </w:rPr>
        <w:t>传媒理论闻名，而且音乐治疗也是位于美国先锋地位。密歇根州立大学也拥有全美历史第二悠久的饭店管理学院。同时密歇根州立大学传媒领域专业排名前四，其中包括国际与多元文化通讯、大众传播、以及人际通讯等。教育学院里的许多系排名已达到全美第一或前十名。其他著名的课程包括：犯罪科学、包装学、政治学等。</w:t>
      </w:r>
    </w:p>
    <w:p w14:paraId="5BC115CA" w14:textId="77777777" w:rsidR="00135A76" w:rsidRPr="00E658C3" w:rsidRDefault="00135A76" w:rsidP="00135A76">
      <w:pPr>
        <w:widowControl/>
        <w:tabs>
          <w:tab w:val="left" w:pos="8080"/>
        </w:tabs>
        <w:ind w:firstLineChars="200" w:firstLine="420"/>
        <w:jc w:val="left"/>
        <w:rPr>
          <w:rFonts w:ascii="Arial Narrow" w:hAnsi="Arial Narrow" w:cs="Arial"/>
          <w:color w:val="000000" w:themeColor="text1"/>
          <w:kern w:val="0"/>
          <w:szCs w:val="21"/>
        </w:rPr>
      </w:pPr>
    </w:p>
    <w:p w14:paraId="196DBD3A" w14:textId="77777777" w:rsidR="00135A76" w:rsidRPr="00E658C3" w:rsidRDefault="00135A76" w:rsidP="00135A76">
      <w:pPr>
        <w:widowControl/>
        <w:tabs>
          <w:tab w:val="left" w:pos="8080"/>
        </w:tabs>
        <w:ind w:firstLineChars="200" w:firstLine="420"/>
        <w:jc w:val="left"/>
        <w:rPr>
          <w:rFonts w:ascii="Arial Narrow" w:hAnsi="Arial Narrow" w:cs="Arial"/>
          <w:color w:val="000000" w:themeColor="text1"/>
          <w:kern w:val="0"/>
          <w:szCs w:val="21"/>
        </w:rPr>
      </w:pPr>
      <w:r w:rsidRPr="00E658C3">
        <w:rPr>
          <w:rFonts w:ascii="Arial Narrow" w:hAnsi="Arial Narrow" w:cs="Arial"/>
          <w:color w:val="000000" w:themeColor="text1"/>
          <w:kern w:val="0"/>
          <w:szCs w:val="21"/>
        </w:rPr>
        <w:t>密歇根州立大学一共有</w:t>
      </w:r>
      <w:r w:rsidRPr="00E658C3">
        <w:rPr>
          <w:rFonts w:ascii="Arial Narrow" w:hAnsi="Arial Narrow" w:cs="Arial"/>
          <w:color w:val="000000" w:themeColor="text1"/>
          <w:kern w:val="0"/>
          <w:szCs w:val="21"/>
        </w:rPr>
        <w:t>47000</w:t>
      </w:r>
      <w:r w:rsidRPr="00E658C3">
        <w:rPr>
          <w:rFonts w:ascii="Arial Narrow" w:hAnsi="Arial Narrow" w:cs="Arial"/>
          <w:color w:val="000000" w:themeColor="text1"/>
          <w:kern w:val="0"/>
          <w:szCs w:val="21"/>
        </w:rPr>
        <w:t>名学生，来自</w:t>
      </w:r>
      <w:r w:rsidRPr="00E658C3">
        <w:rPr>
          <w:rFonts w:ascii="Arial Narrow" w:hAnsi="Arial Narrow" w:cs="Arial"/>
          <w:color w:val="000000" w:themeColor="text1"/>
          <w:kern w:val="0"/>
          <w:szCs w:val="21"/>
        </w:rPr>
        <w:t>135</w:t>
      </w:r>
      <w:r w:rsidRPr="00E658C3">
        <w:rPr>
          <w:rFonts w:ascii="Arial Narrow" w:hAnsi="Arial Narrow" w:cs="Arial"/>
          <w:color w:val="000000" w:themeColor="text1"/>
          <w:kern w:val="0"/>
          <w:szCs w:val="21"/>
        </w:rPr>
        <w:t>个国家，形成了一个多样化的友好社区。学校一直以来极为重视吸引国际学生，</w:t>
      </w:r>
      <w:r w:rsidRPr="00E658C3">
        <w:rPr>
          <w:rFonts w:ascii="Arial Narrow" w:hAnsi="Arial Narrow" w:cs="Arial"/>
          <w:color w:val="000000" w:themeColor="text1"/>
          <w:kern w:val="0"/>
          <w:szCs w:val="21"/>
        </w:rPr>
        <w:t>2009</w:t>
      </w:r>
      <w:r w:rsidRPr="00E658C3">
        <w:rPr>
          <w:rFonts w:ascii="Arial Narrow" w:hAnsi="Arial Narrow" w:cs="Arial"/>
          <w:color w:val="000000" w:themeColor="text1"/>
          <w:kern w:val="0"/>
          <w:szCs w:val="21"/>
        </w:rPr>
        <w:t>年在校的中国学生达到</w:t>
      </w:r>
      <w:r w:rsidRPr="00E658C3">
        <w:rPr>
          <w:rFonts w:ascii="Arial Narrow" w:hAnsi="Arial Narrow" w:cs="Arial"/>
          <w:color w:val="000000" w:themeColor="text1"/>
          <w:kern w:val="0"/>
          <w:szCs w:val="21"/>
        </w:rPr>
        <w:t>700</w:t>
      </w:r>
      <w:r w:rsidRPr="00E658C3">
        <w:rPr>
          <w:rFonts w:ascii="Arial Narrow" w:hAnsi="Arial Narrow" w:cs="Arial"/>
          <w:color w:val="000000" w:themeColor="text1"/>
          <w:kern w:val="0"/>
          <w:szCs w:val="21"/>
        </w:rPr>
        <w:t>名。国际学生可以在密歇根州立大学的校园里学习</w:t>
      </w:r>
      <w:r w:rsidRPr="00E658C3">
        <w:rPr>
          <w:rFonts w:ascii="Arial Narrow" w:hAnsi="Arial Narrow" w:cs="Arial"/>
          <w:color w:val="000000" w:themeColor="text1"/>
          <w:kern w:val="0"/>
          <w:szCs w:val="21"/>
        </w:rPr>
        <w:t>“</w:t>
      </w:r>
      <w:r w:rsidRPr="00E658C3">
        <w:rPr>
          <w:rFonts w:ascii="Arial Narrow" w:hAnsi="Arial Narrow" w:cs="Arial"/>
          <w:color w:val="000000" w:themeColor="text1"/>
          <w:kern w:val="0"/>
          <w:szCs w:val="21"/>
        </w:rPr>
        <w:t>非母语英语课程</w:t>
      </w:r>
      <w:r w:rsidRPr="00E658C3">
        <w:rPr>
          <w:rFonts w:ascii="Arial Narrow" w:hAnsi="Arial Narrow" w:cs="Arial"/>
          <w:color w:val="000000" w:themeColor="text1"/>
          <w:kern w:val="0"/>
          <w:szCs w:val="21"/>
        </w:rPr>
        <w:t>”</w:t>
      </w:r>
      <w:r w:rsidRPr="00E658C3">
        <w:rPr>
          <w:rFonts w:ascii="Arial Narrow" w:hAnsi="Arial Narrow" w:cs="Arial"/>
          <w:color w:val="000000" w:themeColor="text1"/>
          <w:kern w:val="0"/>
          <w:szCs w:val="21"/>
        </w:rPr>
        <w:t>。另外，学校给国际学生安排一名国际学生导师，并提供一个特别的国际学生新生会来帮助学生适应新的环境。</w:t>
      </w:r>
      <w:r w:rsidRPr="00E658C3">
        <w:rPr>
          <w:rFonts w:ascii="Arial Narrow" w:hAnsi="Arial Narrow" w:cs="Arial"/>
          <w:color w:val="000000" w:themeColor="text1"/>
          <w:kern w:val="0"/>
          <w:szCs w:val="21"/>
        </w:rPr>
        <w:br/>
        <w:t xml:space="preserve">        </w:t>
      </w:r>
      <w:r w:rsidRPr="00E658C3">
        <w:rPr>
          <w:rFonts w:ascii="Arial Narrow" w:hAnsi="Arial Narrow" w:cs="Arial"/>
          <w:color w:val="000000" w:themeColor="text1"/>
          <w:kern w:val="0"/>
          <w:szCs w:val="21"/>
        </w:rPr>
        <w:t>密歇根州立大学的毕业生都是策略性思考者和解决问题的专家，在美国受到雇主的欢迎。很多毕业生成了大机构的</w:t>
      </w:r>
      <w:r w:rsidRPr="00E658C3">
        <w:rPr>
          <w:rFonts w:ascii="Arial Narrow" w:hAnsi="Arial Narrow" w:cs="Arial"/>
          <w:color w:val="000000" w:themeColor="text1"/>
          <w:kern w:val="0"/>
          <w:szCs w:val="21"/>
        </w:rPr>
        <w:t>CEO</w:t>
      </w:r>
      <w:r w:rsidRPr="00E658C3">
        <w:rPr>
          <w:rFonts w:ascii="Arial Narrow" w:hAnsi="Arial Narrow" w:cs="Arial"/>
          <w:color w:val="000000" w:themeColor="text1"/>
          <w:kern w:val="0"/>
          <w:szCs w:val="21"/>
        </w:rPr>
        <w:t>，包括美国奥委会的</w:t>
      </w:r>
      <w:r w:rsidRPr="00E658C3">
        <w:rPr>
          <w:rFonts w:ascii="Arial Narrow" w:hAnsi="Arial Narrow" w:cs="Arial"/>
          <w:color w:val="000000" w:themeColor="text1"/>
          <w:kern w:val="0"/>
          <w:szCs w:val="21"/>
        </w:rPr>
        <w:t>CEO</w:t>
      </w:r>
      <w:r w:rsidRPr="00E658C3">
        <w:rPr>
          <w:rFonts w:ascii="Arial Narrow" w:hAnsi="Arial Narrow" w:cs="Arial"/>
          <w:color w:val="000000" w:themeColor="text1"/>
          <w:kern w:val="0"/>
          <w:szCs w:val="21"/>
        </w:rPr>
        <w:t>。</w:t>
      </w:r>
    </w:p>
    <w:p w14:paraId="2201218E" w14:textId="6918918C" w:rsidR="00135A76" w:rsidRDefault="00135A76" w:rsidP="00135A76">
      <w:pPr>
        <w:widowControl/>
        <w:tabs>
          <w:tab w:val="left" w:pos="8080"/>
        </w:tabs>
        <w:ind w:firstLineChars="200" w:firstLine="420"/>
        <w:jc w:val="left"/>
        <w:rPr>
          <w:rFonts w:ascii="Arial Narrow" w:hAnsi="Arial Narrow" w:cs="Arial"/>
          <w:color w:val="4F3F2D"/>
          <w:kern w:val="0"/>
          <w:szCs w:val="21"/>
        </w:rPr>
      </w:pPr>
    </w:p>
    <w:p w14:paraId="545169E7" w14:textId="77777777" w:rsidR="00C901C0" w:rsidRPr="00635391" w:rsidRDefault="00C901C0" w:rsidP="00C901C0">
      <w:pPr>
        <w:pStyle w:val="a3"/>
        <w:numPr>
          <w:ilvl w:val="0"/>
          <w:numId w:val="13"/>
        </w:numPr>
        <w:ind w:firstLineChars="0"/>
        <w:rPr>
          <w:rFonts w:ascii="Arial Narrow" w:hAnsi="Arial Narrow"/>
          <w:b/>
          <w:szCs w:val="21"/>
        </w:rPr>
      </w:pPr>
      <w:bookmarkStart w:id="0" w:name="_Hlk12625797"/>
      <w:r w:rsidRPr="00635391">
        <w:rPr>
          <w:rFonts w:ascii="Arial Narrow" w:hAnsi="Arial Narrow"/>
          <w:b/>
          <w:szCs w:val="21"/>
        </w:rPr>
        <w:t>大学排名及专业排名</w:t>
      </w:r>
    </w:p>
    <w:bookmarkEnd w:id="0"/>
    <w:p w14:paraId="5258A573" w14:textId="77777777" w:rsidR="00C901C0" w:rsidRPr="00635391" w:rsidRDefault="00C901C0" w:rsidP="00C901C0">
      <w:pPr>
        <w:pStyle w:val="a3"/>
        <w:ind w:left="420" w:firstLineChars="0" w:firstLine="0"/>
        <w:rPr>
          <w:rFonts w:ascii="Arial Narrow" w:hAnsi="Arial Narrow"/>
          <w:szCs w:val="21"/>
        </w:rPr>
      </w:pPr>
    </w:p>
    <w:p w14:paraId="2DD00126" w14:textId="1E0864BF" w:rsidR="00C901C0" w:rsidRPr="00107096" w:rsidRDefault="00C901C0" w:rsidP="00C901C0">
      <w:pPr>
        <w:pStyle w:val="a3"/>
        <w:ind w:firstLineChars="0" w:firstLine="0"/>
        <w:rPr>
          <w:rFonts w:ascii="Arial Narrow" w:hAnsi="Arial Narrow"/>
          <w:szCs w:val="21"/>
        </w:rPr>
      </w:pPr>
      <w:r>
        <w:rPr>
          <w:rFonts w:ascii="Arial Narrow" w:hAnsi="Arial Narrow" w:hint="eastAsia"/>
          <w:szCs w:val="21"/>
        </w:rPr>
        <w:t xml:space="preserve"> </w:t>
      </w:r>
      <w:r>
        <w:rPr>
          <w:rFonts w:ascii="Arial Narrow" w:hAnsi="Arial Narrow"/>
          <w:szCs w:val="21"/>
        </w:rPr>
        <w:t xml:space="preserve">   </w:t>
      </w:r>
      <w:r w:rsidRPr="00107096">
        <w:rPr>
          <w:rFonts w:ascii="Arial Narrow" w:hAnsi="Arial Narrow"/>
          <w:szCs w:val="21"/>
        </w:rPr>
        <w:t>综合排名</w:t>
      </w:r>
      <w:r>
        <w:rPr>
          <w:rFonts w:ascii="Arial Narrow" w:hAnsi="Arial Narrow" w:hint="eastAsia"/>
          <w:szCs w:val="21"/>
        </w:rPr>
        <w:t>：</w:t>
      </w:r>
    </w:p>
    <w:p w14:paraId="6D8B251F" w14:textId="77777777" w:rsidR="00C901C0" w:rsidRDefault="00C901C0" w:rsidP="00135A76">
      <w:pPr>
        <w:widowControl/>
        <w:tabs>
          <w:tab w:val="left" w:pos="8080"/>
        </w:tabs>
        <w:ind w:firstLineChars="200" w:firstLine="420"/>
        <w:jc w:val="left"/>
        <w:rPr>
          <w:rFonts w:ascii="Arial Narrow" w:hAnsi="Arial Narrow"/>
          <w:szCs w:val="21"/>
        </w:rPr>
      </w:pPr>
      <w:r>
        <w:rPr>
          <w:rFonts w:ascii="Arial Narrow" w:hAnsi="Arial Narrow"/>
          <w:szCs w:val="21"/>
        </w:rPr>
        <w:t>2019</w:t>
      </w:r>
      <w:r w:rsidRPr="00C901C0">
        <w:rPr>
          <w:rFonts w:ascii="Arial Narrow" w:hAnsi="Arial Narrow" w:hint="eastAsia"/>
          <w:szCs w:val="21"/>
        </w:rPr>
        <w:t>U.S. News</w:t>
      </w:r>
      <w:r w:rsidRPr="00C901C0">
        <w:rPr>
          <w:rFonts w:ascii="Arial Narrow" w:hAnsi="Arial Narrow" w:hint="eastAsia"/>
          <w:szCs w:val="21"/>
        </w:rPr>
        <w:t>大学本科综合排名位居世界第</w:t>
      </w:r>
      <w:r w:rsidRPr="00C901C0">
        <w:rPr>
          <w:rFonts w:ascii="Arial Narrow" w:hAnsi="Arial Narrow" w:hint="eastAsia"/>
          <w:szCs w:val="21"/>
        </w:rPr>
        <w:t>78</w:t>
      </w:r>
      <w:r w:rsidRPr="00C901C0">
        <w:rPr>
          <w:rFonts w:ascii="Arial Narrow" w:hAnsi="Arial Narrow" w:hint="eastAsia"/>
          <w:szCs w:val="21"/>
        </w:rPr>
        <w:t>名，</w:t>
      </w:r>
    </w:p>
    <w:p w14:paraId="1B59824C" w14:textId="2D85BF77" w:rsidR="00976F41" w:rsidRDefault="00976F41" w:rsidP="00C901C0">
      <w:pPr>
        <w:widowControl/>
        <w:tabs>
          <w:tab w:val="left" w:pos="8080"/>
        </w:tabs>
        <w:ind w:firstLineChars="200" w:firstLine="420"/>
        <w:jc w:val="left"/>
        <w:rPr>
          <w:rFonts w:ascii="Arial Narrow" w:hAnsi="Arial Narrow"/>
          <w:szCs w:val="21"/>
        </w:rPr>
      </w:pPr>
      <w:r w:rsidRPr="00976F41">
        <w:rPr>
          <w:rFonts w:ascii="Arial Narrow" w:hAnsi="Arial Narrow" w:hint="eastAsia"/>
          <w:szCs w:val="21"/>
        </w:rPr>
        <w:t>2020</w:t>
      </w:r>
      <w:r w:rsidR="00472B1D">
        <w:rPr>
          <w:rFonts w:ascii="Arial Narrow" w:hAnsi="Arial Narrow"/>
          <w:szCs w:val="21"/>
        </w:rPr>
        <w:t xml:space="preserve"> </w:t>
      </w:r>
      <w:r w:rsidRPr="00976F41">
        <w:rPr>
          <w:rFonts w:ascii="Arial Narrow" w:hAnsi="Arial Narrow" w:hint="eastAsia"/>
          <w:szCs w:val="21"/>
        </w:rPr>
        <w:t>QS</w:t>
      </w:r>
      <w:r w:rsidRPr="00976F41">
        <w:rPr>
          <w:rFonts w:ascii="Arial Narrow" w:hAnsi="Arial Narrow" w:hint="eastAsia"/>
          <w:szCs w:val="21"/>
        </w:rPr>
        <w:t>世界大学排名第</w:t>
      </w:r>
      <w:r w:rsidRPr="00976F41">
        <w:rPr>
          <w:rFonts w:ascii="Arial Narrow" w:hAnsi="Arial Narrow" w:hint="eastAsia"/>
          <w:szCs w:val="21"/>
        </w:rPr>
        <w:t>144</w:t>
      </w:r>
      <w:r w:rsidRPr="00976F41">
        <w:rPr>
          <w:rFonts w:ascii="Arial Narrow" w:hAnsi="Arial Narrow" w:hint="eastAsia"/>
          <w:szCs w:val="21"/>
        </w:rPr>
        <w:t>位</w:t>
      </w:r>
    </w:p>
    <w:p w14:paraId="791BA6DE" w14:textId="2E7A0D35" w:rsidR="00C901C0" w:rsidRDefault="00C901C0" w:rsidP="00C901C0">
      <w:pPr>
        <w:widowControl/>
        <w:tabs>
          <w:tab w:val="left" w:pos="8080"/>
        </w:tabs>
        <w:ind w:firstLineChars="200" w:firstLine="420"/>
        <w:jc w:val="left"/>
        <w:rPr>
          <w:rFonts w:ascii="Arial Narrow" w:hAnsi="Arial Narrow"/>
          <w:szCs w:val="21"/>
        </w:rPr>
      </w:pPr>
      <w:r>
        <w:rPr>
          <w:rFonts w:ascii="Arial Narrow" w:hAnsi="Arial Narrow"/>
          <w:szCs w:val="21"/>
        </w:rPr>
        <w:t>2019</w:t>
      </w:r>
      <w:r w:rsidRPr="00C901C0">
        <w:rPr>
          <w:rFonts w:ascii="Arial Narrow" w:hAnsi="Arial Narrow" w:hint="eastAsia"/>
          <w:szCs w:val="21"/>
        </w:rPr>
        <w:t>泰晤士高等教育世界大学排名世界第</w:t>
      </w:r>
      <w:r w:rsidRPr="00C901C0">
        <w:rPr>
          <w:rFonts w:ascii="Arial Narrow" w:hAnsi="Arial Narrow" w:hint="eastAsia"/>
          <w:szCs w:val="21"/>
        </w:rPr>
        <w:t>80</w:t>
      </w:r>
      <w:r w:rsidRPr="00C901C0">
        <w:rPr>
          <w:rFonts w:ascii="Arial Narrow" w:hAnsi="Arial Narrow" w:hint="eastAsia"/>
          <w:szCs w:val="21"/>
        </w:rPr>
        <w:t>位</w:t>
      </w:r>
    </w:p>
    <w:p w14:paraId="7C3BAF4F" w14:textId="18C16735" w:rsidR="00C901C0" w:rsidRDefault="00C901C0" w:rsidP="00C901C0">
      <w:pPr>
        <w:widowControl/>
        <w:tabs>
          <w:tab w:val="left" w:pos="8080"/>
        </w:tabs>
        <w:ind w:firstLineChars="200" w:firstLine="420"/>
        <w:jc w:val="left"/>
        <w:rPr>
          <w:rFonts w:ascii="Arial Narrow" w:hAnsi="Arial Narrow"/>
          <w:szCs w:val="21"/>
        </w:rPr>
      </w:pPr>
    </w:p>
    <w:p w14:paraId="4EA11952" w14:textId="6178630F" w:rsidR="00C901C0" w:rsidRDefault="00C901C0" w:rsidP="00C901C0">
      <w:pPr>
        <w:widowControl/>
        <w:tabs>
          <w:tab w:val="left" w:pos="8080"/>
        </w:tabs>
        <w:ind w:firstLineChars="200" w:firstLine="420"/>
        <w:jc w:val="left"/>
        <w:rPr>
          <w:rFonts w:ascii="Arial Narrow" w:hAnsi="Arial Narrow"/>
          <w:szCs w:val="21"/>
        </w:rPr>
      </w:pPr>
      <w:r>
        <w:rPr>
          <w:rFonts w:ascii="Arial Narrow" w:hAnsi="Arial Narrow" w:hint="eastAsia"/>
          <w:szCs w:val="21"/>
        </w:rPr>
        <w:t>专业排名：</w:t>
      </w:r>
    </w:p>
    <w:p w14:paraId="627D2BDD" w14:textId="1ABFA8E4" w:rsidR="0046323D" w:rsidRDefault="0046323D" w:rsidP="00C901C0">
      <w:pPr>
        <w:widowControl/>
        <w:tabs>
          <w:tab w:val="left" w:pos="8080"/>
        </w:tabs>
        <w:ind w:firstLineChars="200" w:firstLine="420"/>
        <w:jc w:val="left"/>
        <w:rPr>
          <w:rFonts w:ascii="Arial Narrow" w:hAnsi="Arial Narrow"/>
          <w:szCs w:val="21"/>
        </w:rPr>
      </w:pPr>
      <w:r>
        <w:rPr>
          <w:rFonts w:ascii="Arial Narrow" w:hAnsi="Arial Narrow" w:hint="eastAsia"/>
          <w:szCs w:val="21"/>
        </w:rPr>
        <w:t>供应链管理</w:t>
      </w:r>
      <w:r>
        <w:rPr>
          <w:rFonts w:ascii="Arial Narrow" w:hAnsi="Arial Narrow" w:hint="eastAsia"/>
          <w:szCs w:val="21"/>
        </w:rPr>
        <w:t xml:space="preserve"> #</w:t>
      </w:r>
      <w:r>
        <w:rPr>
          <w:rFonts w:ascii="Arial Narrow" w:hAnsi="Arial Narrow"/>
          <w:szCs w:val="21"/>
        </w:rPr>
        <w:t>1</w:t>
      </w:r>
    </w:p>
    <w:p w14:paraId="47809A80" w14:textId="2662CFC3" w:rsidR="0046323D" w:rsidRDefault="0046323D" w:rsidP="00C901C0">
      <w:pPr>
        <w:widowControl/>
        <w:tabs>
          <w:tab w:val="left" w:pos="8080"/>
        </w:tabs>
        <w:ind w:firstLineChars="200" w:firstLine="420"/>
        <w:jc w:val="left"/>
        <w:rPr>
          <w:rFonts w:ascii="Arial Narrow" w:hAnsi="Arial Narrow"/>
          <w:szCs w:val="21"/>
        </w:rPr>
      </w:pPr>
      <w:r>
        <w:rPr>
          <w:rFonts w:ascii="Arial Narrow" w:hAnsi="Arial Narrow" w:hint="eastAsia"/>
          <w:szCs w:val="21"/>
        </w:rPr>
        <w:t>原子核物理学</w:t>
      </w:r>
      <w:r>
        <w:rPr>
          <w:rFonts w:ascii="Arial Narrow" w:hAnsi="Arial Narrow" w:hint="eastAsia"/>
          <w:szCs w:val="21"/>
        </w:rPr>
        <w:t xml:space="preserve"> </w:t>
      </w:r>
      <w:r>
        <w:rPr>
          <w:rFonts w:ascii="Arial Narrow" w:hAnsi="Arial Narrow"/>
          <w:szCs w:val="21"/>
        </w:rPr>
        <w:t xml:space="preserve"> </w:t>
      </w:r>
      <w:r>
        <w:rPr>
          <w:rFonts w:ascii="Arial Narrow" w:hAnsi="Arial Narrow" w:hint="eastAsia"/>
          <w:szCs w:val="21"/>
        </w:rPr>
        <w:t>#</w:t>
      </w:r>
      <w:r>
        <w:rPr>
          <w:rFonts w:ascii="Arial Narrow" w:hAnsi="Arial Narrow"/>
          <w:szCs w:val="21"/>
        </w:rPr>
        <w:t>2</w:t>
      </w:r>
    </w:p>
    <w:p w14:paraId="5D0516CD" w14:textId="7F0F1596" w:rsidR="0046323D" w:rsidRDefault="0046323D" w:rsidP="0046323D">
      <w:pPr>
        <w:widowControl/>
        <w:tabs>
          <w:tab w:val="left" w:pos="8080"/>
        </w:tabs>
        <w:ind w:firstLineChars="200" w:firstLine="420"/>
        <w:jc w:val="left"/>
        <w:rPr>
          <w:rFonts w:ascii="Arial Narrow" w:hAnsi="Arial Narrow"/>
          <w:szCs w:val="21"/>
        </w:rPr>
      </w:pPr>
      <w:r w:rsidRPr="0046323D">
        <w:rPr>
          <w:rFonts w:ascii="Arial Narrow" w:hAnsi="Arial Narrow" w:hint="eastAsia"/>
          <w:szCs w:val="21"/>
        </w:rPr>
        <w:t>高等教育管理</w:t>
      </w:r>
      <w:r w:rsidRPr="0046323D">
        <w:rPr>
          <w:rFonts w:ascii="Arial Narrow" w:hAnsi="Arial Narrow" w:hint="eastAsia"/>
          <w:szCs w:val="21"/>
        </w:rPr>
        <w:t xml:space="preserve"> #4</w:t>
      </w:r>
    </w:p>
    <w:p w14:paraId="00BC2823" w14:textId="5CB8F729" w:rsidR="00472B1D" w:rsidRDefault="00472B1D" w:rsidP="0046323D">
      <w:pPr>
        <w:widowControl/>
        <w:tabs>
          <w:tab w:val="left" w:pos="8080"/>
        </w:tabs>
        <w:ind w:firstLineChars="200" w:firstLine="420"/>
        <w:jc w:val="left"/>
        <w:rPr>
          <w:rFonts w:ascii="Arial Narrow" w:hAnsi="Arial Narrow"/>
          <w:szCs w:val="21"/>
        </w:rPr>
      </w:pPr>
      <w:r>
        <w:rPr>
          <w:rFonts w:ascii="Arial Narrow" w:hAnsi="Arial Narrow" w:hint="eastAsia"/>
          <w:szCs w:val="21"/>
        </w:rPr>
        <w:t>工程学</w:t>
      </w:r>
      <w:r>
        <w:rPr>
          <w:rFonts w:ascii="Arial Narrow" w:hAnsi="Arial Narrow" w:hint="eastAsia"/>
          <w:szCs w:val="21"/>
        </w:rPr>
        <w:t xml:space="preserve"> #</w:t>
      </w:r>
      <w:r>
        <w:rPr>
          <w:rFonts w:ascii="Arial Narrow" w:hAnsi="Arial Narrow"/>
          <w:szCs w:val="21"/>
        </w:rPr>
        <w:t>48</w:t>
      </w:r>
    </w:p>
    <w:p w14:paraId="3EEED96E" w14:textId="214FE265" w:rsidR="00472B1D" w:rsidRPr="0046323D" w:rsidRDefault="00472B1D" w:rsidP="0046323D">
      <w:pPr>
        <w:widowControl/>
        <w:tabs>
          <w:tab w:val="left" w:pos="8080"/>
        </w:tabs>
        <w:ind w:firstLineChars="200" w:firstLine="420"/>
        <w:jc w:val="left"/>
        <w:rPr>
          <w:rFonts w:ascii="Arial Narrow" w:hAnsi="Arial Narrow"/>
          <w:szCs w:val="21"/>
        </w:rPr>
      </w:pPr>
      <w:r>
        <w:rPr>
          <w:rFonts w:ascii="Arial Narrow" w:hAnsi="Arial Narrow" w:hint="eastAsia"/>
          <w:szCs w:val="21"/>
        </w:rPr>
        <w:t>心理学</w:t>
      </w:r>
      <w:r>
        <w:rPr>
          <w:rFonts w:ascii="Arial Narrow" w:hAnsi="Arial Narrow" w:hint="eastAsia"/>
          <w:szCs w:val="21"/>
        </w:rPr>
        <w:t xml:space="preserve"> #</w:t>
      </w:r>
      <w:r>
        <w:rPr>
          <w:rFonts w:ascii="Arial Narrow" w:hAnsi="Arial Narrow"/>
          <w:szCs w:val="21"/>
        </w:rPr>
        <w:t>67</w:t>
      </w:r>
    </w:p>
    <w:p w14:paraId="334647B8" w14:textId="77777777" w:rsidR="00C901C0" w:rsidRDefault="00C901C0" w:rsidP="00C901C0">
      <w:pPr>
        <w:widowControl/>
        <w:tabs>
          <w:tab w:val="left" w:pos="8080"/>
        </w:tabs>
        <w:ind w:firstLineChars="200" w:firstLine="420"/>
        <w:jc w:val="left"/>
        <w:rPr>
          <w:rFonts w:ascii="Arial Narrow" w:hAnsi="Arial Narrow"/>
          <w:szCs w:val="21"/>
        </w:rPr>
      </w:pPr>
    </w:p>
    <w:p w14:paraId="2A8CFC9B" w14:textId="34DD9267" w:rsidR="00135A76" w:rsidRPr="00923BD8" w:rsidRDefault="00135A76" w:rsidP="00C901C0">
      <w:pPr>
        <w:pStyle w:val="a3"/>
        <w:numPr>
          <w:ilvl w:val="0"/>
          <w:numId w:val="13"/>
        </w:numPr>
        <w:ind w:firstLineChars="0"/>
        <w:rPr>
          <w:rFonts w:ascii="Arial Narrow" w:hAnsi="Arial Narrow"/>
          <w:b/>
          <w:szCs w:val="21"/>
        </w:rPr>
      </w:pPr>
      <w:r w:rsidRPr="00923BD8">
        <w:rPr>
          <w:rFonts w:ascii="Arial Narrow" w:hAnsi="Arial Narrow"/>
          <w:b/>
          <w:szCs w:val="21"/>
        </w:rPr>
        <w:t>项目内容及优势</w:t>
      </w:r>
    </w:p>
    <w:p w14:paraId="7DC38578" w14:textId="77777777" w:rsidR="00135A76" w:rsidRPr="004A4BDF" w:rsidRDefault="00135A76" w:rsidP="00135A76">
      <w:pPr>
        <w:pStyle w:val="a3"/>
        <w:ind w:left="420" w:firstLineChars="0" w:firstLine="0"/>
        <w:rPr>
          <w:rFonts w:ascii="Arial Narrow" w:hAnsi="Arial Narrow"/>
          <w:szCs w:val="21"/>
        </w:rPr>
      </w:pPr>
    </w:p>
    <w:p w14:paraId="50E45184" w14:textId="77777777" w:rsidR="00135A76" w:rsidRPr="00780035" w:rsidRDefault="00135A76" w:rsidP="00135A76">
      <w:pPr>
        <w:pStyle w:val="a3"/>
        <w:numPr>
          <w:ilvl w:val="0"/>
          <w:numId w:val="31"/>
        </w:numPr>
        <w:ind w:firstLineChars="0"/>
        <w:rPr>
          <w:rFonts w:ascii="Arial Narrow" w:hAnsi="Arial Narrow" w:cs="Arial"/>
          <w:kern w:val="0"/>
          <w:szCs w:val="21"/>
        </w:rPr>
      </w:pPr>
      <w:r w:rsidRPr="00780035">
        <w:rPr>
          <w:rFonts w:ascii="Arial Narrow" w:hAnsi="Arial Narrow" w:cs="Arial"/>
          <w:kern w:val="0"/>
          <w:szCs w:val="21"/>
        </w:rPr>
        <w:t>学生可在</w:t>
      </w:r>
      <w:r w:rsidRPr="00780035">
        <w:rPr>
          <w:rFonts w:ascii="Arial Narrow" w:hAnsi="Arial Narrow" w:cs="Arial" w:hint="eastAsia"/>
          <w:kern w:val="0"/>
          <w:szCs w:val="21"/>
        </w:rPr>
        <w:t>密西根州立大学</w:t>
      </w:r>
      <w:r w:rsidRPr="00780035">
        <w:rPr>
          <w:rFonts w:ascii="Arial Narrow" w:hAnsi="Arial Narrow" w:cs="Arial"/>
          <w:kern w:val="0"/>
          <w:szCs w:val="21"/>
        </w:rPr>
        <w:t>进行一个学期或一个学年的交流学习，与美国当地及其他国际学生一起进行专业课学习，零距离体验原汁原味的世界级公立名校学习氛围；</w:t>
      </w:r>
    </w:p>
    <w:p w14:paraId="621817C8" w14:textId="77777777" w:rsidR="00135A76" w:rsidRPr="00780035" w:rsidRDefault="00135A76" w:rsidP="00135A76">
      <w:pPr>
        <w:pStyle w:val="a3"/>
        <w:numPr>
          <w:ilvl w:val="0"/>
          <w:numId w:val="31"/>
        </w:numPr>
        <w:ind w:firstLineChars="0"/>
        <w:rPr>
          <w:rFonts w:ascii="Arial Narrow" w:hAnsi="Arial Narrow" w:cs="Arial"/>
          <w:kern w:val="0"/>
          <w:szCs w:val="21"/>
        </w:rPr>
      </w:pPr>
      <w:r w:rsidRPr="00780035">
        <w:rPr>
          <w:rFonts w:ascii="Arial Narrow" w:hAnsi="Arial Narrow" w:cs="Arial"/>
          <w:kern w:val="0"/>
          <w:szCs w:val="21"/>
        </w:rPr>
        <w:lastRenderedPageBreak/>
        <w:t>学生可通过</w:t>
      </w:r>
      <w:r w:rsidRPr="00780035">
        <w:rPr>
          <w:rFonts w:ascii="Arial Narrow" w:hAnsi="Arial Narrow" w:cs="Arial" w:hint="eastAsia"/>
          <w:kern w:val="0"/>
          <w:szCs w:val="21"/>
        </w:rPr>
        <w:t>密西根州立大学</w:t>
      </w:r>
      <w:r w:rsidRPr="00780035">
        <w:rPr>
          <w:rFonts w:ascii="Arial Narrow" w:hAnsi="Arial Narrow" w:cs="Arial"/>
          <w:kern w:val="0"/>
          <w:szCs w:val="21"/>
        </w:rPr>
        <w:t>注册学习该校常规专业课程，并获得</w:t>
      </w:r>
      <w:r w:rsidRPr="00780035">
        <w:rPr>
          <w:rFonts w:ascii="Arial Narrow" w:hAnsi="Arial Narrow" w:cs="Arial" w:hint="eastAsia"/>
          <w:kern w:val="0"/>
          <w:szCs w:val="21"/>
        </w:rPr>
        <w:t>MSU</w:t>
      </w:r>
      <w:r w:rsidRPr="00780035">
        <w:rPr>
          <w:rFonts w:ascii="Arial Narrow" w:hAnsi="Arial Narrow" w:cs="Arial"/>
          <w:kern w:val="0"/>
          <w:szCs w:val="21"/>
        </w:rPr>
        <w:t>提供的官方成绩单以及相应学分，同时可申请获得名校教授推荐信，为以后</w:t>
      </w:r>
      <w:r w:rsidRPr="00780035">
        <w:rPr>
          <w:rFonts w:ascii="Arial Narrow" w:hAnsi="Arial Narrow" w:cs="Arial" w:hint="eastAsia"/>
          <w:kern w:val="0"/>
          <w:szCs w:val="21"/>
        </w:rPr>
        <w:t>深造及就业</w:t>
      </w:r>
      <w:r w:rsidRPr="00780035">
        <w:rPr>
          <w:rFonts w:ascii="Arial Narrow" w:hAnsi="Arial Narrow" w:cs="Arial"/>
          <w:kern w:val="0"/>
          <w:szCs w:val="21"/>
        </w:rPr>
        <w:t>助力；</w:t>
      </w:r>
    </w:p>
    <w:p w14:paraId="515543E6" w14:textId="77777777" w:rsidR="00135A76" w:rsidRPr="00780035" w:rsidRDefault="00135A76" w:rsidP="00135A76">
      <w:pPr>
        <w:pStyle w:val="a3"/>
        <w:numPr>
          <w:ilvl w:val="0"/>
          <w:numId w:val="31"/>
        </w:numPr>
        <w:ind w:firstLineChars="0"/>
        <w:rPr>
          <w:rFonts w:ascii="Arial Narrow" w:hAnsi="Arial Narrow" w:cs="Arial"/>
          <w:kern w:val="0"/>
          <w:szCs w:val="21"/>
        </w:rPr>
      </w:pPr>
      <w:r w:rsidRPr="00780035">
        <w:rPr>
          <w:rFonts w:ascii="Arial Narrow" w:hAnsi="Arial Narrow" w:cs="Arial" w:hint="eastAsia"/>
          <w:kern w:val="0"/>
          <w:szCs w:val="21"/>
        </w:rPr>
        <w:t>密西根州立大学本科均对学生开放。国内本科及研究生学生均可选择并修读适合自己学术水平的专业课程。本科阶段学生一学期可修读</w:t>
      </w:r>
      <w:r w:rsidRPr="00780035">
        <w:rPr>
          <w:rFonts w:ascii="Arial Narrow" w:hAnsi="Arial Narrow" w:cs="Arial" w:hint="eastAsia"/>
          <w:kern w:val="0"/>
          <w:szCs w:val="21"/>
        </w:rPr>
        <w:t>12</w:t>
      </w:r>
      <w:r w:rsidRPr="00780035">
        <w:rPr>
          <w:rFonts w:ascii="Arial Narrow" w:hAnsi="Arial Narrow" w:cs="Arial" w:hint="eastAsia"/>
          <w:kern w:val="0"/>
          <w:szCs w:val="21"/>
        </w:rPr>
        <w:t>学分本科课程（约</w:t>
      </w:r>
      <w:r w:rsidRPr="00780035">
        <w:rPr>
          <w:rFonts w:ascii="Arial Narrow" w:hAnsi="Arial Narrow" w:cs="Arial" w:hint="eastAsia"/>
          <w:kern w:val="0"/>
          <w:szCs w:val="21"/>
        </w:rPr>
        <w:t>4</w:t>
      </w:r>
      <w:r w:rsidRPr="00780035">
        <w:rPr>
          <w:rFonts w:ascii="Arial Narrow" w:hAnsi="Arial Narrow" w:cs="Arial" w:hint="eastAsia"/>
          <w:kern w:val="0"/>
          <w:szCs w:val="21"/>
        </w:rPr>
        <w:t>门本科课程）。</w:t>
      </w:r>
    </w:p>
    <w:p w14:paraId="4F1AAC24" w14:textId="77777777" w:rsidR="00135A76" w:rsidRPr="00780035" w:rsidRDefault="00135A76" w:rsidP="00135A76">
      <w:pPr>
        <w:pStyle w:val="a3"/>
        <w:numPr>
          <w:ilvl w:val="0"/>
          <w:numId w:val="31"/>
        </w:numPr>
        <w:ind w:firstLineChars="0"/>
        <w:rPr>
          <w:rFonts w:ascii="Arial Narrow" w:hAnsi="Arial Narrow" w:cs="Arial"/>
          <w:kern w:val="0"/>
          <w:szCs w:val="21"/>
        </w:rPr>
      </w:pPr>
      <w:r w:rsidRPr="00780035">
        <w:rPr>
          <w:rFonts w:ascii="Arial Narrow" w:hAnsi="Arial Narrow" w:cs="Arial"/>
          <w:kern w:val="0"/>
          <w:szCs w:val="21"/>
        </w:rPr>
        <w:t>学生持</w:t>
      </w:r>
      <w:r w:rsidRPr="00780035">
        <w:rPr>
          <w:rFonts w:ascii="Arial Narrow" w:hAnsi="Arial Narrow" w:cs="Arial"/>
          <w:kern w:val="0"/>
          <w:szCs w:val="21"/>
        </w:rPr>
        <w:t>F-1</w:t>
      </w:r>
      <w:r w:rsidRPr="00780035">
        <w:rPr>
          <w:rFonts w:ascii="Arial Narrow" w:hAnsi="Arial Narrow" w:cs="Arial"/>
          <w:kern w:val="0"/>
          <w:szCs w:val="21"/>
        </w:rPr>
        <w:t>学生签证赴美学习，为以后赴美保有良好入境记录；</w:t>
      </w:r>
    </w:p>
    <w:p w14:paraId="4D4AB5E5" w14:textId="77777777" w:rsidR="00135A76" w:rsidRPr="00780035" w:rsidRDefault="00135A76" w:rsidP="00135A76">
      <w:pPr>
        <w:pStyle w:val="a3"/>
        <w:numPr>
          <w:ilvl w:val="0"/>
          <w:numId w:val="31"/>
        </w:numPr>
        <w:ind w:firstLineChars="0"/>
        <w:rPr>
          <w:rFonts w:ascii="Arial Narrow" w:hAnsi="Arial Narrow" w:cs="Arial"/>
          <w:kern w:val="0"/>
          <w:szCs w:val="21"/>
        </w:rPr>
      </w:pPr>
      <w:r w:rsidRPr="00780035">
        <w:rPr>
          <w:rFonts w:ascii="Arial Narrow" w:hAnsi="Arial Narrow" w:cs="Arial"/>
          <w:kern w:val="0"/>
          <w:szCs w:val="21"/>
        </w:rPr>
        <w:t>学生可享受</w:t>
      </w:r>
      <w:r w:rsidRPr="00780035">
        <w:rPr>
          <w:rFonts w:ascii="Arial Narrow" w:hAnsi="Arial Narrow" w:cs="Arial"/>
          <w:kern w:val="0"/>
          <w:szCs w:val="21"/>
        </w:rPr>
        <w:t>SAF</w:t>
      </w:r>
      <w:r w:rsidRPr="00780035">
        <w:rPr>
          <w:rFonts w:ascii="Arial Narrow" w:hAnsi="Arial Narrow" w:cs="Arial"/>
          <w:kern w:val="0"/>
          <w:szCs w:val="21"/>
        </w:rPr>
        <w:t>提供的</w:t>
      </w:r>
      <w:r w:rsidRPr="00780035">
        <w:rPr>
          <w:rFonts w:ascii="Arial Narrow" w:hAnsi="Arial Narrow" w:cs="Arial" w:hint="eastAsia"/>
          <w:kern w:val="0"/>
          <w:szCs w:val="21"/>
        </w:rPr>
        <w:t>各项优质</w:t>
      </w:r>
      <w:r w:rsidRPr="00780035">
        <w:rPr>
          <w:rFonts w:ascii="Arial Narrow" w:hAnsi="Arial Narrow" w:cs="Arial"/>
          <w:kern w:val="0"/>
          <w:szCs w:val="21"/>
        </w:rPr>
        <w:t>服务。紧急情况下，</w:t>
      </w:r>
      <w:r w:rsidRPr="00780035">
        <w:rPr>
          <w:rFonts w:ascii="Arial Narrow" w:hAnsi="Arial Narrow" w:cs="Arial"/>
          <w:kern w:val="0"/>
          <w:szCs w:val="21"/>
        </w:rPr>
        <w:t>SAF</w:t>
      </w:r>
      <w:r w:rsidRPr="00780035">
        <w:rPr>
          <w:rFonts w:ascii="Arial Narrow" w:hAnsi="Arial Narrow" w:cs="Arial"/>
          <w:kern w:val="0"/>
          <w:szCs w:val="21"/>
        </w:rPr>
        <w:t>美国总部也能够极为方便的为同学提供就地帮助及服务。</w:t>
      </w:r>
    </w:p>
    <w:p w14:paraId="081AC266" w14:textId="77777777" w:rsidR="00306BB3" w:rsidRPr="001538E3" w:rsidRDefault="00306BB3" w:rsidP="00306BB3">
      <w:pPr>
        <w:pStyle w:val="a3"/>
        <w:spacing w:line="276" w:lineRule="auto"/>
        <w:ind w:left="360" w:firstLineChars="0" w:firstLine="0"/>
        <w:rPr>
          <w:rFonts w:ascii="Arial Narrow" w:hAnsi="Arial Narrow"/>
          <w:szCs w:val="21"/>
        </w:rPr>
      </w:pPr>
    </w:p>
    <w:p w14:paraId="66E1F48D" w14:textId="77777777" w:rsidR="00811D0A" w:rsidRPr="001538E3" w:rsidRDefault="00811D0A" w:rsidP="00811D0A">
      <w:pPr>
        <w:pStyle w:val="a3"/>
        <w:spacing w:line="276" w:lineRule="auto"/>
        <w:ind w:firstLineChars="0" w:firstLine="0"/>
        <w:rPr>
          <w:rFonts w:ascii="Arial Narrow" w:hAnsi="Arial Narrow"/>
          <w:szCs w:val="21"/>
        </w:rPr>
      </w:pPr>
    </w:p>
    <w:p w14:paraId="056FA5BC" w14:textId="00221717" w:rsidR="00811D0A" w:rsidRPr="001A6E5A" w:rsidRDefault="00811D0A" w:rsidP="0089240C">
      <w:pPr>
        <w:pStyle w:val="a3"/>
        <w:numPr>
          <w:ilvl w:val="0"/>
          <w:numId w:val="13"/>
        </w:numPr>
        <w:ind w:firstLineChars="0"/>
        <w:rPr>
          <w:rFonts w:ascii="Arial Narrow" w:hAnsi="Arial Narrow"/>
          <w:b/>
          <w:szCs w:val="21"/>
        </w:rPr>
      </w:pPr>
      <w:r w:rsidRPr="001A6E5A">
        <w:rPr>
          <w:rFonts w:ascii="Arial Narrow" w:hAnsi="Arial Narrow"/>
          <w:b/>
          <w:szCs w:val="21"/>
        </w:rPr>
        <w:t>开放专业及课程</w:t>
      </w:r>
    </w:p>
    <w:p w14:paraId="2735CEFA" w14:textId="77777777" w:rsidR="00811D0A" w:rsidRPr="001538E3" w:rsidRDefault="00811D0A" w:rsidP="00811D0A">
      <w:pPr>
        <w:pStyle w:val="a3"/>
        <w:spacing w:line="276" w:lineRule="auto"/>
        <w:ind w:left="420" w:firstLineChars="0" w:firstLine="0"/>
        <w:rPr>
          <w:rFonts w:ascii="Arial Narrow" w:hAnsi="Arial Narrow"/>
          <w:szCs w:val="21"/>
        </w:rPr>
      </w:pPr>
    </w:p>
    <w:p w14:paraId="63B5F245" w14:textId="4FBEA21B" w:rsidR="001A6E5A" w:rsidRPr="00DD4476" w:rsidRDefault="001A6E5A" w:rsidP="001A6E5A">
      <w:pPr>
        <w:pStyle w:val="a3"/>
        <w:numPr>
          <w:ilvl w:val="0"/>
          <w:numId w:val="29"/>
        </w:numPr>
        <w:spacing w:line="276" w:lineRule="auto"/>
        <w:ind w:firstLineChars="0"/>
        <w:rPr>
          <w:rFonts w:ascii="Arial Narrow" w:hAnsiTheme="minorEastAsia" w:cs="Arial"/>
          <w:bCs/>
          <w:kern w:val="0"/>
          <w:szCs w:val="21"/>
        </w:rPr>
      </w:pPr>
      <w:r w:rsidRPr="00541CEA">
        <w:rPr>
          <w:rFonts w:ascii="Arial Narrow" w:hAnsiTheme="minorEastAsia" w:cs="Arial" w:hint="eastAsia"/>
          <w:b/>
          <w:kern w:val="0"/>
          <w:szCs w:val="21"/>
        </w:rPr>
        <w:t>开放专业</w:t>
      </w:r>
      <w:r w:rsidR="00DD4476">
        <w:rPr>
          <w:rFonts w:ascii="Arial Narrow" w:hAnsiTheme="minorEastAsia" w:cs="Arial" w:hint="eastAsia"/>
          <w:b/>
          <w:kern w:val="0"/>
          <w:szCs w:val="21"/>
        </w:rPr>
        <w:t>：</w:t>
      </w:r>
      <w:r w:rsidR="00DD4476" w:rsidRPr="00DD4476">
        <w:rPr>
          <w:rFonts w:ascii="Arial Narrow" w:hAnsiTheme="minorEastAsia" w:cs="Arial" w:hint="eastAsia"/>
          <w:bCs/>
          <w:kern w:val="0"/>
          <w:szCs w:val="21"/>
        </w:rPr>
        <w:t>全科开放</w:t>
      </w:r>
    </w:p>
    <w:p w14:paraId="02E1CDFF" w14:textId="233605C5" w:rsidR="00BC4267" w:rsidRPr="00BC4267" w:rsidRDefault="00BC4267" w:rsidP="00BC4267">
      <w:pPr>
        <w:pStyle w:val="a3"/>
        <w:widowControl/>
        <w:numPr>
          <w:ilvl w:val="0"/>
          <w:numId w:val="28"/>
        </w:numPr>
        <w:spacing w:before="100" w:beforeAutospacing="1" w:line="276" w:lineRule="auto"/>
        <w:ind w:firstLineChars="0"/>
        <w:jc w:val="left"/>
        <w:rPr>
          <w:rFonts w:ascii="Arial Narrow" w:hAnsi="Arial Narrow"/>
          <w:color w:val="000000" w:themeColor="text1"/>
          <w:szCs w:val="21"/>
        </w:rPr>
      </w:pPr>
      <w:r>
        <w:rPr>
          <w:rFonts w:ascii="Arial Narrow" w:hAnsi="Arial Narrow" w:hint="eastAsia"/>
          <w:color w:val="000000" w:themeColor="text1"/>
          <w:szCs w:val="21"/>
        </w:rPr>
        <w:t>商学院</w:t>
      </w:r>
      <w:r w:rsidR="00DD4476">
        <w:rPr>
          <w:rFonts w:ascii="Arial Narrow" w:hAnsi="Arial Narrow" w:hint="eastAsia"/>
          <w:color w:val="000000" w:themeColor="text1"/>
          <w:szCs w:val="21"/>
        </w:rPr>
        <w:t>里可选课程非常有限，少量可选；</w:t>
      </w:r>
    </w:p>
    <w:p w14:paraId="6952322B" w14:textId="304AEFC2" w:rsidR="0081349D" w:rsidRPr="0081349D" w:rsidRDefault="00BC4267" w:rsidP="0081349D">
      <w:pPr>
        <w:pStyle w:val="a3"/>
        <w:widowControl/>
        <w:numPr>
          <w:ilvl w:val="0"/>
          <w:numId w:val="28"/>
        </w:numPr>
        <w:spacing w:before="100" w:beforeAutospacing="1" w:line="276" w:lineRule="auto"/>
        <w:ind w:firstLineChars="0"/>
        <w:jc w:val="left"/>
        <w:rPr>
          <w:rFonts w:ascii="Arial Narrow" w:hAnsi="Arial Narrow"/>
          <w:color w:val="000000" w:themeColor="text1"/>
          <w:szCs w:val="21"/>
        </w:rPr>
      </w:pPr>
      <w:r w:rsidRPr="00BC4267">
        <w:rPr>
          <w:rFonts w:ascii="Arial Narrow" w:hAnsi="Arial Narrow" w:hint="eastAsia"/>
          <w:color w:val="000000" w:themeColor="text1"/>
          <w:szCs w:val="21"/>
        </w:rPr>
        <w:t>工程学院没有名额限制，但是课程注册</w:t>
      </w:r>
      <w:r>
        <w:rPr>
          <w:rFonts w:ascii="Arial Narrow" w:hAnsi="Arial Narrow" w:hint="eastAsia"/>
          <w:color w:val="000000" w:themeColor="text1"/>
          <w:szCs w:val="21"/>
        </w:rPr>
        <w:t>无法</w:t>
      </w:r>
      <w:r w:rsidRPr="00BC4267">
        <w:rPr>
          <w:rFonts w:ascii="Arial Narrow" w:hAnsi="Arial Narrow" w:hint="eastAsia"/>
          <w:color w:val="000000" w:themeColor="text1"/>
          <w:szCs w:val="21"/>
        </w:rPr>
        <w:t>保证，部分工程课程可能会存在没有空位无法注册的情况，建议同学</w:t>
      </w:r>
      <w:r>
        <w:rPr>
          <w:rFonts w:ascii="Arial Narrow" w:hAnsi="Arial Narrow" w:hint="eastAsia"/>
          <w:color w:val="000000" w:themeColor="text1"/>
          <w:szCs w:val="21"/>
        </w:rPr>
        <w:t>尽早</w:t>
      </w:r>
      <w:r w:rsidRPr="00BC4267">
        <w:rPr>
          <w:rFonts w:ascii="Arial Narrow" w:hAnsi="Arial Narrow" w:hint="eastAsia"/>
          <w:color w:val="000000" w:themeColor="text1"/>
          <w:szCs w:val="21"/>
        </w:rPr>
        <w:t>提交申请。</w:t>
      </w:r>
    </w:p>
    <w:p w14:paraId="50512ED0" w14:textId="7B4DA5AC" w:rsidR="0083068C" w:rsidRPr="0083068C" w:rsidRDefault="001A6E5A" w:rsidP="00CF27FE">
      <w:pPr>
        <w:pStyle w:val="a3"/>
        <w:widowControl/>
        <w:numPr>
          <w:ilvl w:val="0"/>
          <w:numId w:val="28"/>
        </w:numPr>
        <w:spacing w:before="100" w:beforeAutospacing="1" w:line="276" w:lineRule="auto"/>
        <w:ind w:firstLineChars="0"/>
        <w:jc w:val="left"/>
        <w:rPr>
          <w:rFonts w:ascii="Arial Narrow" w:hAnsi="Arial Narrow" w:cs="Arial"/>
          <w:kern w:val="0"/>
          <w:szCs w:val="21"/>
        </w:rPr>
      </w:pPr>
      <w:r w:rsidRPr="00541CEA">
        <w:rPr>
          <w:rFonts w:ascii="Arial Narrow" w:hAnsiTheme="minorEastAsia" w:cs="Arial" w:hint="eastAsia"/>
          <w:b/>
          <w:kern w:val="0"/>
          <w:szCs w:val="21"/>
        </w:rPr>
        <w:t>选课链接</w:t>
      </w:r>
      <w:r w:rsidRPr="00541CEA">
        <w:rPr>
          <w:rFonts w:ascii="Arial Narrow" w:hAnsiTheme="minorEastAsia" w:cs="Arial" w:hint="eastAsia"/>
          <w:kern w:val="0"/>
          <w:szCs w:val="21"/>
        </w:rPr>
        <w:t>：</w:t>
      </w:r>
      <w:hyperlink r:id="rId7" w:history="1">
        <w:r w:rsidR="0083068C" w:rsidRPr="00FA7F91">
          <w:rPr>
            <w:rStyle w:val="a4"/>
            <w:rFonts w:ascii="Arial Narrow" w:hAnsiTheme="minorEastAsia" w:cs="Arial"/>
            <w:kern w:val="0"/>
            <w:szCs w:val="21"/>
          </w:rPr>
          <w:t>https://reg.msu.edu/courses/Search.aspx</w:t>
        </w:r>
      </w:hyperlink>
    </w:p>
    <w:p w14:paraId="127D5E8F" w14:textId="6CD9B181" w:rsidR="00811D0A" w:rsidRPr="0083068C" w:rsidRDefault="001A6E5A" w:rsidP="0083068C">
      <w:pPr>
        <w:pStyle w:val="a3"/>
        <w:widowControl/>
        <w:spacing w:before="100" w:beforeAutospacing="1" w:line="276" w:lineRule="auto"/>
        <w:ind w:left="360" w:firstLineChars="0" w:firstLine="0"/>
        <w:jc w:val="left"/>
        <w:rPr>
          <w:rFonts w:ascii="Arial Narrow" w:hAnsi="Arial Narrow" w:cs="Arial"/>
          <w:kern w:val="0"/>
          <w:szCs w:val="21"/>
        </w:rPr>
      </w:pPr>
      <w:r>
        <w:t xml:space="preserve"> </w:t>
      </w:r>
      <w:r w:rsidRPr="001A6E5A">
        <w:rPr>
          <w:rFonts w:ascii="Arial Narrow" w:hAnsiTheme="minorEastAsia" w:cs="Arial" w:hint="eastAsia"/>
          <w:b/>
          <w:kern w:val="0"/>
          <w:szCs w:val="21"/>
        </w:rPr>
        <w:t xml:space="preserve"> </w:t>
      </w:r>
      <w:r w:rsidRPr="001A6E5A">
        <w:rPr>
          <w:rFonts w:ascii="Arial Narrow" w:hAnsiTheme="minorEastAsia" w:cs="Arial"/>
          <w:b/>
          <w:kern w:val="0"/>
          <w:szCs w:val="21"/>
        </w:rPr>
        <w:t xml:space="preserve">         </w:t>
      </w:r>
      <w:r>
        <w:rPr>
          <w:rFonts w:ascii="Arial Narrow" w:hAnsiTheme="minorEastAsia" w:cs="Arial"/>
          <w:b/>
          <w:kern w:val="0"/>
          <w:szCs w:val="21"/>
        </w:rPr>
        <w:t xml:space="preserve">   </w:t>
      </w:r>
    </w:p>
    <w:p w14:paraId="6EA147DF" w14:textId="5333DA73" w:rsidR="00811D0A" w:rsidRPr="001538E3" w:rsidRDefault="00811D0A" w:rsidP="0089240C">
      <w:pPr>
        <w:pStyle w:val="a3"/>
        <w:numPr>
          <w:ilvl w:val="0"/>
          <w:numId w:val="13"/>
        </w:numPr>
        <w:ind w:firstLineChars="0"/>
        <w:rPr>
          <w:rFonts w:ascii="Arial Narrow" w:hAnsi="Arial Narrow"/>
          <w:b/>
          <w:szCs w:val="21"/>
        </w:rPr>
      </w:pPr>
      <w:r w:rsidRPr="001538E3">
        <w:rPr>
          <w:rFonts w:ascii="Arial Narrow" w:hAnsi="Arial Narrow"/>
          <w:b/>
          <w:szCs w:val="21"/>
        </w:rPr>
        <w:t>项目时间</w:t>
      </w:r>
    </w:p>
    <w:p w14:paraId="3C4F317E" w14:textId="77777777" w:rsidR="00811D0A" w:rsidRPr="001538E3" w:rsidRDefault="00811D0A" w:rsidP="00811D0A">
      <w:pPr>
        <w:pStyle w:val="a3"/>
        <w:spacing w:line="276" w:lineRule="auto"/>
        <w:ind w:firstLineChars="0" w:firstLine="0"/>
        <w:rPr>
          <w:rFonts w:ascii="Arial Narrow" w:hAnsi="Arial Narrow"/>
          <w:szCs w:val="21"/>
        </w:rPr>
      </w:pPr>
    </w:p>
    <w:p w14:paraId="452A95CD" w14:textId="3F73ED63" w:rsidR="00811D0A" w:rsidRPr="001538E3" w:rsidRDefault="00811D0A" w:rsidP="00811D0A">
      <w:pPr>
        <w:pStyle w:val="a3"/>
        <w:numPr>
          <w:ilvl w:val="0"/>
          <w:numId w:val="17"/>
        </w:numPr>
        <w:spacing w:line="276" w:lineRule="auto"/>
        <w:ind w:firstLineChars="0"/>
        <w:rPr>
          <w:rFonts w:ascii="Arial Narrow" w:hAnsi="Arial Narrow"/>
          <w:szCs w:val="21"/>
        </w:rPr>
      </w:pPr>
      <w:r w:rsidRPr="001538E3">
        <w:rPr>
          <w:rFonts w:ascii="Arial Narrow" w:hAnsi="Arial Narrow"/>
          <w:szCs w:val="21"/>
        </w:rPr>
        <w:t>秋季学期：</w:t>
      </w:r>
      <w:r w:rsidR="0083068C">
        <w:rPr>
          <w:rFonts w:ascii="Arial Narrow" w:hAnsi="Arial Narrow"/>
          <w:szCs w:val="21"/>
        </w:rPr>
        <w:t>8</w:t>
      </w:r>
      <w:r w:rsidRPr="001538E3">
        <w:rPr>
          <w:rFonts w:ascii="Arial Narrow" w:hAnsi="Arial Narrow"/>
          <w:szCs w:val="21"/>
        </w:rPr>
        <w:t>月</w:t>
      </w:r>
      <w:r w:rsidRPr="001538E3">
        <w:rPr>
          <w:rFonts w:ascii="Arial Narrow" w:hAnsi="Arial Narrow"/>
          <w:szCs w:val="21"/>
        </w:rPr>
        <w:t xml:space="preserve"> – 12</w:t>
      </w:r>
      <w:r w:rsidRPr="001538E3">
        <w:rPr>
          <w:rFonts w:ascii="Arial Narrow" w:hAnsi="Arial Narrow"/>
          <w:szCs w:val="21"/>
        </w:rPr>
        <w:t>月；春季学期：</w:t>
      </w:r>
      <w:r w:rsidR="0083068C">
        <w:rPr>
          <w:rFonts w:ascii="Arial Narrow" w:hAnsi="Arial Narrow"/>
          <w:szCs w:val="21"/>
        </w:rPr>
        <w:t>1</w:t>
      </w:r>
      <w:r w:rsidRPr="001538E3">
        <w:rPr>
          <w:rFonts w:ascii="Arial Narrow" w:hAnsi="Arial Narrow"/>
          <w:szCs w:val="21"/>
        </w:rPr>
        <w:t>月</w:t>
      </w:r>
      <w:r w:rsidRPr="001538E3">
        <w:rPr>
          <w:rFonts w:ascii="Arial Narrow" w:hAnsi="Arial Narrow"/>
          <w:szCs w:val="21"/>
        </w:rPr>
        <w:t xml:space="preserve"> </w:t>
      </w:r>
      <w:r w:rsidR="0083068C">
        <w:rPr>
          <w:rFonts w:ascii="Arial Narrow" w:hAnsi="Arial Narrow"/>
          <w:szCs w:val="21"/>
        </w:rPr>
        <w:t>5</w:t>
      </w:r>
      <w:r w:rsidR="0083068C">
        <w:rPr>
          <w:rFonts w:ascii="Arial Narrow" w:hAnsi="Arial Narrow" w:hint="eastAsia"/>
          <w:szCs w:val="21"/>
        </w:rPr>
        <w:t>月</w:t>
      </w:r>
      <w:r w:rsidRPr="001538E3">
        <w:rPr>
          <w:rFonts w:ascii="Arial Narrow" w:hAnsi="Arial Narrow"/>
          <w:szCs w:val="21"/>
        </w:rPr>
        <w:t>；</w:t>
      </w:r>
    </w:p>
    <w:p w14:paraId="0DC1A9F3" w14:textId="5D66C97A" w:rsidR="00811D0A" w:rsidRDefault="00811D0A" w:rsidP="00811D0A">
      <w:pPr>
        <w:pStyle w:val="a3"/>
        <w:numPr>
          <w:ilvl w:val="0"/>
          <w:numId w:val="17"/>
        </w:numPr>
        <w:spacing w:line="276" w:lineRule="auto"/>
        <w:ind w:firstLineChars="0"/>
        <w:rPr>
          <w:rFonts w:ascii="Arial Narrow" w:hAnsi="Arial Narrow"/>
          <w:szCs w:val="21"/>
        </w:rPr>
      </w:pPr>
      <w:r w:rsidRPr="001538E3">
        <w:rPr>
          <w:rFonts w:ascii="Arial Narrow" w:hAnsi="Arial Narrow"/>
          <w:szCs w:val="21"/>
        </w:rPr>
        <w:t>学生也可根据自己的情况参加学年的交流学习。</w:t>
      </w:r>
    </w:p>
    <w:p w14:paraId="1E3A6886" w14:textId="77777777" w:rsidR="00E64825" w:rsidRDefault="00E64825" w:rsidP="00E64825">
      <w:pPr>
        <w:pStyle w:val="a3"/>
        <w:spacing w:line="276" w:lineRule="auto"/>
        <w:ind w:left="420" w:firstLineChars="0" w:firstLine="0"/>
        <w:rPr>
          <w:rFonts w:ascii="Arial Narrow" w:hAnsi="Arial Narrow"/>
          <w:szCs w:val="21"/>
        </w:rPr>
      </w:pPr>
    </w:p>
    <w:p w14:paraId="3ECFCBA6" w14:textId="76DFDFE1" w:rsidR="001113CF" w:rsidRPr="00E64825" w:rsidRDefault="00E64825" w:rsidP="0089240C">
      <w:pPr>
        <w:pStyle w:val="a3"/>
        <w:numPr>
          <w:ilvl w:val="0"/>
          <w:numId w:val="13"/>
        </w:numPr>
        <w:ind w:firstLineChars="0"/>
        <w:rPr>
          <w:rFonts w:ascii="Arial Narrow" w:hAnsi="Arial Narrow"/>
          <w:b/>
          <w:szCs w:val="21"/>
        </w:rPr>
      </w:pPr>
      <w:r w:rsidRPr="00E64825">
        <w:rPr>
          <w:rFonts w:ascii="Arial Narrow" w:hAnsi="Arial Narrow" w:hint="eastAsia"/>
          <w:b/>
          <w:szCs w:val="21"/>
        </w:rPr>
        <w:t>参考费用说明：</w:t>
      </w:r>
    </w:p>
    <w:p w14:paraId="507B5DC7" w14:textId="1860AEE2" w:rsidR="002C77A0" w:rsidRPr="00043757" w:rsidRDefault="00B67817" w:rsidP="00E2575D">
      <w:pPr>
        <w:pStyle w:val="a3"/>
        <w:spacing w:line="276" w:lineRule="auto"/>
        <w:ind w:left="360" w:firstLineChars="0" w:firstLine="0"/>
        <w:rPr>
          <w:rFonts w:ascii="Arial Narrow" w:hAnsi="Arial Narrow"/>
          <w:szCs w:val="21"/>
        </w:rPr>
      </w:pPr>
      <w:bookmarkStart w:id="1" w:name="_Hlk12614118"/>
      <w:r w:rsidRPr="00043757">
        <w:rPr>
          <w:rFonts w:ascii="Arial Narrow" w:hAnsi="Arial Narrow" w:hint="eastAsia"/>
          <w:szCs w:val="21"/>
        </w:rPr>
        <w:t>20</w:t>
      </w:r>
      <w:r w:rsidR="00F354B3">
        <w:rPr>
          <w:rFonts w:ascii="Arial Narrow" w:hAnsi="Arial Narrow"/>
          <w:szCs w:val="21"/>
        </w:rPr>
        <w:t>20</w:t>
      </w:r>
      <w:r w:rsidRPr="00043757">
        <w:rPr>
          <w:rFonts w:ascii="Arial Narrow" w:hAnsi="Arial Narrow" w:hint="eastAsia"/>
          <w:szCs w:val="21"/>
        </w:rPr>
        <w:t>年</w:t>
      </w:r>
      <w:r w:rsidR="00F354B3">
        <w:rPr>
          <w:rFonts w:ascii="Arial Narrow" w:hAnsi="Arial Narrow" w:hint="eastAsia"/>
          <w:szCs w:val="21"/>
        </w:rPr>
        <w:t>春</w:t>
      </w:r>
      <w:r w:rsidRPr="00043757">
        <w:rPr>
          <w:rFonts w:ascii="Arial Narrow" w:hAnsi="Arial Narrow" w:hint="eastAsia"/>
          <w:szCs w:val="21"/>
        </w:rPr>
        <w:t>季</w:t>
      </w:r>
      <w:r w:rsidR="002C77A0" w:rsidRPr="00043757">
        <w:rPr>
          <w:rFonts w:ascii="Arial Narrow" w:hAnsi="Arial Narrow" w:hint="eastAsia"/>
          <w:szCs w:val="21"/>
        </w:rPr>
        <w:t>项目费用</w:t>
      </w:r>
    </w:p>
    <w:tbl>
      <w:tblPr>
        <w:tblW w:w="7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796"/>
        <w:gridCol w:w="1561"/>
        <w:gridCol w:w="1815"/>
      </w:tblGrid>
      <w:tr w:rsidR="00F669D1" w:rsidRPr="00C32818" w14:paraId="3FCD39CA" w14:textId="77777777" w:rsidTr="00F669D1">
        <w:trPr>
          <w:jc w:val="center"/>
        </w:trPr>
        <w:tc>
          <w:tcPr>
            <w:tcW w:w="1415" w:type="pct"/>
            <w:shd w:val="clear" w:color="auto" w:fill="F79646" w:themeFill="accent6"/>
            <w:vAlign w:val="center"/>
            <w:hideMark/>
          </w:tcPr>
          <w:p w14:paraId="27C98B63" w14:textId="77777777" w:rsidR="00F669D1" w:rsidRPr="00C32818" w:rsidRDefault="00F669D1" w:rsidP="003B3754">
            <w:pPr>
              <w:jc w:val="center"/>
              <w:rPr>
                <w:rFonts w:ascii="Arial Narrow" w:hAnsi="Arial Narrow" w:cs="SimSun"/>
                <w:szCs w:val="21"/>
                <w:highlight w:val="darkGreen"/>
              </w:rPr>
            </w:pPr>
            <w:r>
              <w:rPr>
                <w:rFonts w:ascii="Arial Narrow" w:hAnsi="Arial Narrow" w:cs="Tahoma" w:hint="eastAsia"/>
                <w:b/>
                <w:bCs/>
                <w:kern w:val="0"/>
                <w:szCs w:val="21"/>
              </w:rPr>
              <w:t>基础</w:t>
            </w:r>
            <w:r w:rsidRPr="00C32818">
              <w:rPr>
                <w:rFonts w:ascii="Arial Narrow" w:hAnsi="Arial Narrow" w:cs="Tahoma"/>
                <w:b/>
                <w:bCs/>
                <w:kern w:val="0"/>
                <w:szCs w:val="21"/>
              </w:rPr>
              <w:t>项目费用</w:t>
            </w:r>
          </w:p>
        </w:tc>
        <w:tc>
          <w:tcPr>
            <w:tcW w:w="1245" w:type="pct"/>
            <w:shd w:val="clear" w:color="auto" w:fill="F79646" w:themeFill="accent6"/>
          </w:tcPr>
          <w:p w14:paraId="79F5249C" w14:textId="77777777" w:rsidR="00F669D1" w:rsidRPr="00C32818" w:rsidRDefault="00F669D1" w:rsidP="003B3754">
            <w:pPr>
              <w:jc w:val="center"/>
              <w:rPr>
                <w:rFonts w:ascii="Arial Narrow" w:hAnsi="Arial Narrow" w:cs="Tahoma"/>
                <w:b/>
                <w:bCs/>
                <w:kern w:val="0"/>
                <w:szCs w:val="21"/>
              </w:rPr>
            </w:pPr>
            <w:r>
              <w:rPr>
                <w:rFonts w:ascii="Arial Narrow" w:hAnsi="Arial Narrow" w:cs="Tahoma" w:hint="eastAsia"/>
                <w:b/>
                <w:bCs/>
                <w:kern w:val="0"/>
                <w:szCs w:val="21"/>
              </w:rPr>
              <w:t>住宿费</w:t>
            </w:r>
          </w:p>
        </w:tc>
        <w:tc>
          <w:tcPr>
            <w:tcW w:w="1082" w:type="pct"/>
            <w:shd w:val="clear" w:color="auto" w:fill="F79646" w:themeFill="accent6"/>
          </w:tcPr>
          <w:p w14:paraId="4C8A7818" w14:textId="77777777" w:rsidR="00F669D1" w:rsidRPr="00C32818" w:rsidRDefault="00F669D1" w:rsidP="003B3754">
            <w:pPr>
              <w:jc w:val="center"/>
              <w:rPr>
                <w:rFonts w:ascii="Arial Narrow" w:hAnsi="Arial Narrow" w:cs="Tahoma"/>
                <w:b/>
                <w:bCs/>
                <w:kern w:val="0"/>
                <w:szCs w:val="21"/>
              </w:rPr>
            </w:pPr>
            <w:r>
              <w:rPr>
                <w:rFonts w:ascii="Arial Narrow" w:hAnsi="Arial Narrow" w:cs="Tahoma" w:hint="eastAsia"/>
                <w:b/>
                <w:bCs/>
                <w:kern w:val="0"/>
                <w:szCs w:val="21"/>
              </w:rPr>
              <w:t>保险费</w:t>
            </w:r>
          </w:p>
        </w:tc>
        <w:tc>
          <w:tcPr>
            <w:tcW w:w="1258" w:type="pct"/>
            <w:shd w:val="clear" w:color="auto" w:fill="F79646" w:themeFill="accent6"/>
          </w:tcPr>
          <w:p w14:paraId="772E21A2" w14:textId="77777777" w:rsidR="00F669D1" w:rsidRDefault="00F669D1" w:rsidP="003B3754">
            <w:pPr>
              <w:jc w:val="center"/>
              <w:rPr>
                <w:rFonts w:ascii="Arial Narrow" w:hAnsi="Arial Narrow" w:cs="Tahoma"/>
                <w:b/>
                <w:bCs/>
                <w:kern w:val="0"/>
                <w:szCs w:val="21"/>
              </w:rPr>
            </w:pPr>
            <w:r>
              <w:rPr>
                <w:rFonts w:ascii="Arial Narrow" w:hAnsi="Arial Narrow" w:cs="Tahoma" w:hint="eastAsia"/>
                <w:b/>
                <w:bCs/>
                <w:kern w:val="0"/>
                <w:szCs w:val="21"/>
              </w:rPr>
              <w:t>总费用预估</w:t>
            </w:r>
          </w:p>
        </w:tc>
      </w:tr>
      <w:tr w:rsidR="00F669D1" w:rsidRPr="001E5347" w14:paraId="4A6A3586" w14:textId="77777777" w:rsidTr="00F669D1">
        <w:trPr>
          <w:jc w:val="center"/>
        </w:trPr>
        <w:tc>
          <w:tcPr>
            <w:tcW w:w="1415" w:type="pct"/>
            <w:shd w:val="clear" w:color="auto" w:fill="auto"/>
            <w:vAlign w:val="center"/>
          </w:tcPr>
          <w:p w14:paraId="3F2ED0A0" w14:textId="4CC58B0C" w:rsidR="00F669D1" w:rsidRPr="001E5347" w:rsidRDefault="00CD0814" w:rsidP="003B3754">
            <w:pPr>
              <w:jc w:val="center"/>
              <w:rPr>
                <w:rFonts w:ascii="Arial Narrow" w:hAnsi="Arial Narrow" w:cs="SimSun"/>
              </w:rPr>
            </w:pPr>
            <w:r>
              <w:rPr>
                <w:rFonts w:ascii="Arial Narrow" w:hAnsi="Arial Narrow"/>
                <w:szCs w:val="21"/>
              </w:rPr>
              <w:t>12</w:t>
            </w:r>
            <w:r w:rsidR="00F354B3">
              <w:rPr>
                <w:rFonts w:ascii="Arial Narrow" w:hAnsi="Arial Narrow"/>
                <w:szCs w:val="21"/>
              </w:rPr>
              <w:t>44</w:t>
            </w:r>
            <w:r w:rsidR="0083068C">
              <w:rPr>
                <w:rFonts w:ascii="Arial Narrow" w:hAnsi="Arial Narrow"/>
                <w:szCs w:val="21"/>
              </w:rPr>
              <w:t>0</w:t>
            </w:r>
            <w:r w:rsidR="00F669D1" w:rsidRPr="001E5347">
              <w:rPr>
                <w:rFonts w:ascii="Arial Narrow" w:hAnsi="Arial Narrow"/>
                <w:szCs w:val="21"/>
              </w:rPr>
              <w:t>美元</w:t>
            </w:r>
            <w:r w:rsidR="00F669D1">
              <w:rPr>
                <w:rFonts w:ascii="Arial Narrow" w:hAnsi="Arial Narrow" w:hint="eastAsia"/>
                <w:szCs w:val="21"/>
              </w:rPr>
              <w:t>/</w:t>
            </w:r>
            <w:r w:rsidR="00F669D1">
              <w:rPr>
                <w:rFonts w:ascii="Arial Narrow" w:hAnsi="Arial Narrow" w:hint="eastAsia"/>
                <w:szCs w:val="21"/>
              </w:rPr>
              <w:t>学期</w:t>
            </w:r>
          </w:p>
        </w:tc>
        <w:tc>
          <w:tcPr>
            <w:tcW w:w="1245" w:type="pct"/>
          </w:tcPr>
          <w:p w14:paraId="02066697" w14:textId="182A6EB8" w:rsidR="00F669D1" w:rsidRDefault="0083068C" w:rsidP="003B3754">
            <w:pPr>
              <w:jc w:val="center"/>
              <w:rPr>
                <w:rFonts w:ascii="Arial Narrow" w:hAnsi="Arial Narrow"/>
                <w:szCs w:val="21"/>
              </w:rPr>
            </w:pPr>
            <w:r>
              <w:rPr>
                <w:rFonts w:ascii="Arial Narrow" w:hAnsi="Arial Narrow"/>
                <w:szCs w:val="21"/>
              </w:rPr>
              <w:t>5</w:t>
            </w:r>
            <w:r w:rsidR="00F354B3">
              <w:rPr>
                <w:rFonts w:ascii="Arial Narrow" w:hAnsi="Arial Narrow"/>
                <w:szCs w:val="21"/>
              </w:rPr>
              <w:t>29</w:t>
            </w:r>
            <w:r>
              <w:rPr>
                <w:rFonts w:ascii="Arial Narrow" w:hAnsi="Arial Narrow"/>
                <w:szCs w:val="21"/>
              </w:rPr>
              <w:t>0</w:t>
            </w:r>
            <w:r w:rsidR="00F669D1" w:rsidRPr="001E5347">
              <w:rPr>
                <w:rFonts w:ascii="Arial Narrow" w:hAnsi="Arial Narrow"/>
                <w:szCs w:val="21"/>
              </w:rPr>
              <w:t>美元</w:t>
            </w:r>
            <w:r w:rsidR="00F669D1">
              <w:rPr>
                <w:rFonts w:ascii="Arial Narrow" w:hAnsi="Arial Narrow" w:hint="eastAsia"/>
                <w:szCs w:val="21"/>
              </w:rPr>
              <w:t>/</w:t>
            </w:r>
            <w:r w:rsidR="00F669D1">
              <w:rPr>
                <w:rFonts w:ascii="Arial Narrow" w:hAnsi="Arial Narrow" w:hint="eastAsia"/>
                <w:szCs w:val="21"/>
              </w:rPr>
              <w:t>学期</w:t>
            </w:r>
          </w:p>
        </w:tc>
        <w:tc>
          <w:tcPr>
            <w:tcW w:w="1082" w:type="pct"/>
          </w:tcPr>
          <w:p w14:paraId="4A9A67E0" w14:textId="7DF0108F" w:rsidR="00F669D1" w:rsidRDefault="0083068C" w:rsidP="003B3754">
            <w:pPr>
              <w:jc w:val="center"/>
              <w:rPr>
                <w:rFonts w:ascii="Arial Narrow" w:hAnsi="Arial Narrow"/>
                <w:szCs w:val="21"/>
              </w:rPr>
            </w:pPr>
            <w:r>
              <w:rPr>
                <w:rFonts w:ascii="Arial Narrow" w:hAnsi="Arial Narrow"/>
                <w:szCs w:val="21"/>
              </w:rPr>
              <w:t>100</w:t>
            </w:r>
            <w:r w:rsidR="00CD0814">
              <w:rPr>
                <w:rFonts w:ascii="Arial Narrow" w:hAnsi="Arial Narrow"/>
                <w:szCs w:val="21"/>
              </w:rPr>
              <w:t>0</w:t>
            </w:r>
            <w:r w:rsidR="00F669D1" w:rsidRPr="001E5347">
              <w:rPr>
                <w:rFonts w:ascii="Arial Narrow" w:hAnsi="Arial Narrow"/>
                <w:szCs w:val="21"/>
              </w:rPr>
              <w:t>美元</w:t>
            </w:r>
            <w:r w:rsidR="00F669D1">
              <w:rPr>
                <w:rFonts w:ascii="Arial Narrow" w:hAnsi="Arial Narrow" w:hint="eastAsia"/>
                <w:szCs w:val="21"/>
              </w:rPr>
              <w:t>/</w:t>
            </w:r>
            <w:r w:rsidR="00F669D1">
              <w:rPr>
                <w:rFonts w:ascii="Arial Narrow" w:hAnsi="Arial Narrow" w:hint="eastAsia"/>
                <w:szCs w:val="21"/>
              </w:rPr>
              <w:t>学期</w:t>
            </w:r>
          </w:p>
        </w:tc>
        <w:tc>
          <w:tcPr>
            <w:tcW w:w="1258" w:type="pct"/>
          </w:tcPr>
          <w:p w14:paraId="208FDEFC" w14:textId="02D37335" w:rsidR="00F669D1" w:rsidRDefault="00141A8D" w:rsidP="003B3754">
            <w:pPr>
              <w:jc w:val="center"/>
              <w:rPr>
                <w:rFonts w:ascii="Arial Narrow" w:hAnsi="Arial Narrow"/>
                <w:szCs w:val="21"/>
              </w:rPr>
            </w:pPr>
            <w:r>
              <w:rPr>
                <w:rFonts w:ascii="Arial Narrow" w:hAnsi="Arial Narrow"/>
                <w:szCs w:val="21"/>
              </w:rPr>
              <w:t>1</w:t>
            </w:r>
            <w:r w:rsidR="00F354B3">
              <w:rPr>
                <w:rFonts w:ascii="Arial Narrow" w:hAnsi="Arial Narrow"/>
                <w:szCs w:val="21"/>
              </w:rPr>
              <w:t>87</w:t>
            </w:r>
            <w:r>
              <w:rPr>
                <w:rFonts w:ascii="Arial Narrow" w:hAnsi="Arial Narrow"/>
                <w:szCs w:val="21"/>
              </w:rPr>
              <w:t>30</w:t>
            </w:r>
            <w:r w:rsidR="00F669D1">
              <w:rPr>
                <w:rFonts w:ascii="Arial Narrow" w:hAnsi="Arial Narrow" w:hint="eastAsia"/>
                <w:szCs w:val="21"/>
              </w:rPr>
              <w:t>美元</w:t>
            </w:r>
            <w:r w:rsidR="00F669D1">
              <w:rPr>
                <w:rFonts w:ascii="Arial Narrow" w:hAnsi="Arial Narrow" w:hint="eastAsia"/>
                <w:szCs w:val="21"/>
              </w:rPr>
              <w:t>/</w:t>
            </w:r>
            <w:r w:rsidR="00F669D1">
              <w:rPr>
                <w:rFonts w:ascii="Arial Narrow" w:hAnsi="Arial Narrow" w:hint="eastAsia"/>
                <w:szCs w:val="21"/>
              </w:rPr>
              <w:t>学期</w:t>
            </w:r>
          </w:p>
        </w:tc>
      </w:tr>
    </w:tbl>
    <w:bookmarkEnd w:id="1"/>
    <w:p w14:paraId="6794368F" w14:textId="77777777" w:rsidR="00F669D1" w:rsidRDefault="00F669D1" w:rsidP="00F669D1">
      <w:pPr>
        <w:spacing w:after="210" w:line="360" w:lineRule="exact"/>
        <w:ind w:leftChars="200" w:left="420"/>
        <w:rPr>
          <w:rFonts w:ascii="Arial Narrow" w:hAnsi="Arial Narrow"/>
          <w:szCs w:val="21"/>
        </w:rPr>
      </w:pPr>
      <w:r w:rsidRPr="001E5347">
        <w:rPr>
          <w:rFonts w:ascii="Arial Narrow" w:hAnsi="Arial Narrow" w:hint="eastAsia"/>
          <w:szCs w:val="21"/>
        </w:rPr>
        <w:t>费用说明：</w:t>
      </w:r>
    </w:p>
    <w:p w14:paraId="3BFE06D5" w14:textId="6B535E24" w:rsidR="00F669D1" w:rsidRPr="00660282" w:rsidRDefault="00F669D1" w:rsidP="00F669D1">
      <w:pPr>
        <w:pStyle w:val="a3"/>
        <w:widowControl/>
        <w:numPr>
          <w:ilvl w:val="0"/>
          <w:numId w:val="10"/>
        </w:numPr>
        <w:spacing w:after="210" w:line="360" w:lineRule="exact"/>
        <w:ind w:firstLineChars="0"/>
        <w:contextualSpacing/>
        <w:rPr>
          <w:rFonts w:ascii="Arial Narrow" w:hAnsi="Arial Narrow" w:cs="SimSun"/>
          <w:szCs w:val="21"/>
        </w:rPr>
      </w:pPr>
      <w:r w:rsidRPr="008773B9">
        <w:rPr>
          <w:rFonts w:ascii="Arial Narrow" w:hAnsi="Arial Narrow" w:cs="SimSun"/>
          <w:szCs w:val="21"/>
        </w:rPr>
        <w:t>项目费用内容：</w:t>
      </w:r>
      <w:r w:rsidRPr="00D43B1B">
        <w:rPr>
          <w:rFonts w:ascii="Arial Narrow" w:hAnsi="Arial Narrow" w:cs="SimSun"/>
          <w:szCs w:val="21"/>
        </w:rPr>
        <w:t>包含</w:t>
      </w:r>
      <w:r w:rsidR="00EB213C">
        <w:rPr>
          <w:rFonts w:ascii="Arial Narrow" w:hAnsi="Arial Narrow" w:cs="SimSun" w:hint="eastAsia"/>
          <w:szCs w:val="21"/>
        </w:rPr>
        <w:t>密歇根州立大学</w:t>
      </w:r>
      <w:r w:rsidR="007501F1">
        <w:rPr>
          <w:rFonts w:ascii="Arial Narrow" w:hAnsi="Arial Narrow" w:cs="SimSun" w:hint="eastAsia"/>
          <w:szCs w:val="21"/>
        </w:rPr>
        <w:t>一学期学费（</w:t>
      </w:r>
      <w:r w:rsidR="00CD0D19">
        <w:rPr>
          <w:rFonts w:ascii="Arial Narrow" w:hAnsi="Arial Narrow" w:cs="SimSun" w:hint="eastAsia"/>
          <w:szCs w:val="21"/>
        </w:rPr>
        <w:t>本科生</w:t>
      </w:r>
      <w:r w:rsidR="007501F1">
        <w:rPr>
          <w:rFonts w:ascii="Arial Narrow" w:hAnsi="Arial Narrow" w:cs="SimSun" w:hint="eastAsia"/>
          <w:szCs w:val="21"/>
        </w:rPr>
        <w:t>1</w:t>
      </w:r>
      <w:r w:rsidR="00141A8D">
        <w:rPr>
          <w:rFonts w:ascii="Arial Narrow" w:hAnsi="Arial Narrow" w:cs="SimSun"/>
          <w:szCs w:val="21"/>
        </w:rPr>
        <w:t>2</w:t>
      </w:r>
      <w:r w:rsidR="007501F1">
        <w:rPr>
          <w:rFonts w:ascii="Arial Narrow" w:hAnsi="Arial Narrow" w:cs="SimSun" w:hint="eastAsia"/>
          <w:szCs w:val="21"/>
        </w:rPr>
        <w:t>学分）、</w:t>
      </w:r>
      <w:r w:rsidRPr="00660282">
        <w:rPr>
          <w:rFonts w:ascii="Arial Narrow" w:hAnsi="Arial Narrow" w:cs="SimSun" w:hint="eastAsia"/>
          <w:szCs w:val="21"/>
        </w:rPr>
        <w:t>学校统收费用</w:t>
      </w:r>
      <w:r w:rsidR="007501F1">
        <w:rPr>
          <w:rFonts w:ascii="Arial Narrow" w:hAnsi="Arial Narrow" w:cs="SimSun" w:hint="eastAsia"/>
          <w:szCs w:val="21"/>
        </w:rPr>
        <w:t>、学校默认医疗保险费用</w:t>
      </w:r>
      <w:r w:rsidRPr="00D43B1B">
        <w:rPr>
          <w:rFonts w:ascii="Arial Narrow" w:hAnsi="Arial Narrow" w:cs="SimSun"/>
          <w:szCs w:val="21"/>
        </w:rPr>
        <w:t>及</w:t>
      </w:r>
      <w:r w:rsidRPr="0082366F">
        <w:rPr>
          <w:rFonts w:ascii="Arial Narrow" w:hAnsi="Arial Narrow" w:cs="SimSun"/>
          <w:szCs w:val="21"/>
        </w:rPr>
        <w:t>SAF</w:t>
      </w:r>
      <w:r w:rsidRPr="0082366F">
        <w:rPr>
          <w:rFonts w:ascii="Arial Narrow" w:hAnsi="Arial Narrow" w:cs="SimSun"/>
          <w:szCs w:val="21"/>
        </w:rPr>
        <w:t>的服务管理费用。</w:t>
      </w:r>
      <w:r w:rsidRPr="00660282">
        <w:rPr>
          <w:rFonts w:ascii="Arial Narrow" w:hAnsi="Arial Narrow" w:cs="SimSun"/>
          <w:szCs w:val="21"/>
        </w:rPr>
        <w:t>SAF</w:t>
      </w:r>
      <w:r w:rsidRPr="00660282">
        <w:rPr>
          <w:rFonts w:ascii="Arial Narrow" w:hAnsi="Arial Narrow" w:cs="SimSun"/>
          <w:szCs w:val="21"/>
        </w:rPr>
        <w:t>项目服务主要包括：项目咨询、</w:t>
      </w:r>
      <w:r w:rsidRPr="0082366F">
        <w:rPr>
          <w:rFonts w:ascii="Arial Narrow" w:hAnsi="Arial Narrow" w:cs="SimSun"/>
          <w:szCs w:val="21"/>
        </w:rPr>
        <w:t>项目申请及课程注册</w:t>
      </w:r>
      <w:r w:rsidRPr="00660282">
        <w:rPr>
          <w:rFonts w:ascii="Arial Narrow" w:hAnsi="Arial Narrow" w:cs="SimSun"/>
          <w:szCs w:val="21"/>
        </w:rPr>
        <w:t>、住宿安排（见住宿及用餐部分介绍）、</w:t>
      </w:r>
      <w:r w:rsidRPr="0082366F">
        <w:rPr>
          <w:rFonts w:ascii="Arial Narrow" w:hAnsi="Arial Narrow" w:cs="SimSun"/>
          <w:szCs w:val="21"/>
        </w:rPr>
        <w:t>旅行和应急</w:t>
      </w:r>
      <w:r w:rsidRPr="00660282">
        <w:rPr>
          <w:rFonts w:ascii="Arial Narrow" w:hAnsi="Arial Narrow" w:cs="SimSun"/>
          <w:szCs w:val="21"/>
        </w:rPr>
        <w:t>保险购买、签证指导（</w:t>
      </w:r>
      <w:r w:rsidRPr="00660282">
        <w:rPr>
          <w:rFonts w:ascii="Arial Narrow" w:hAnsi="Arial Narrow" w:cs="SimSun"/>
          <w:szCs w:val="21"/>
        </w:rPr>
        <w:t>SAF</w:t>
      </w:r>
      <w:r w:rsidRPr="00660282">
        <w:rPr>
          <w:rFonts w:ascii="Arial Narrow" w:hAnsi="Arial Narrow" w:cs="SimSun"/>
          <w:szCs w:val="21"/>
        </w:rPr>
        <w:t>历年来积累了非常丰富的签证经验，签证申请有保障）、行前指导、赴美地面接机、校友会活动、</w:t>
      </w:r>
      <w:r w:rsidRPr="00660282">
        <w:rPr>
          <w:rFonts w:ascii="Arial Narrow" w:hAnsi="Arial Narrow" w:cs="SimSun"/>
          <w:szCs w:val="21"/>
        </w:rPr>
        <w:t>SAF</w:t>
      </w:r>
      <w:r w:rsidRPr="00660282">
        <w:rPr>
          <w:rFonts w:ascii="Arial Narrow" w:hAnsi="Arial Narrow" w:cs="SimSun" w:hint="eastAsia"/>
          <w:szCs w:val="21"/>
        </w:rPr>
        <w:t>美国工作人员及</w:t>
      </w:r>
      <w:r w:rsidRPr="00660282">
        <w:rPr>
          <w:rFonts w:ascii="Arial Narrow" w:hAnsi="Arial Narrow" w:cs="SimSun" w:hint="eastAsia"/>
          <w:szCs w:val="21"/>
        </w:rPr>
        <w:t>SAF</w:t>
      </w:r>
      <w:r w:rsidRPr="00660282">
        <w:rPr>
          <w:rFonts w:ascii="Arial Narrow" w:hAnsi="Arial Narrow" w:cs="SimSun" w:hint="eastAsia"/>
          <w:szCs w:val="21"/>
        </w:rPr>
        <w:t>中国工作人员在驻地提供应急支援服务及在美的各项服务。</w:t>
      </w:r>
    </w:p>
    <w:p w14:paraId="1B58EF06" w14:textId="77777777" w:rsidR="00F669D1" w:rsidRPr="00D43B1B" w:rsidRDefault="00F669D1" w:rsidP="00F669D1">
      <w:pPr>
        <w:pStyle w:val="a3"/>
        <w:widowControl/>
        <w:numPr>
          <w:ilvl w:val="0"/>
          <w:numId w:val="10"/>
        </w:numPr>
        <w:spacing w:after="210" w:line="360" w:lineRule="exact"/>
        <w:ind w:firstLineChars="0"/>
        <w:contextualSpacing/>
        <w:rPr>
          <w:rFonts w:ascii="Arial Narrow" w:hAnsi="Arial Narrow" w:cs="SimSun"/>
          <w:szCs w:val="21"/>
        </w:rPr>
      </w:pPr>
      <w:r w:rsidRPr="00D43B1B">
        <w:rPr>
          <w:rFonts w:ascii="Arial Narrow" w:hAnsi="Arial Narrow" w:cs="SimSun" w:hint="eastAsia"/>
          <w:szCs w:val="21"/>
        </w:rPr>
        <w:t>其他</w:t>
      </w:r>
      <w:proofErr w:type="gramStart"/>
      <w:r w:rsidRPr="00D43B1B">
        <w:rPr>
          <w:rFonts w:ascii="Arial Narrow" w:hAnsi="Arial Narrow" w:cs="SimSun" w:hint="eastAsia"/>
          <w:szCs w:val="21"/>
        </w:rPr>
        <w:t>必收费</w:t>
      </w:r>
      <w:proofErr w:type="gramEnd"/>
      <w:r w:rsidRPr="00D43B1B">
        <w:rPr>
          <w:rFonts w:ascii="Arial Narrow" w:hAnsi="Arial Narrow" w:cs="SimSun" w:hint="eastAsia"/>
          <w:szCs w:val="21"/>
        </w:rPr>
        <w:t>用：</w:t>
      </w:r>
    </w:p>
    <w:p w14:paraId="3DD68442" w14:textId="60B3A895" w:rsidR="00F669D1" w:rsidRDefault="00F669D1" w:rsidP="00F669D1">
      <w:pPr>
        <w:pStyle w:val="a3"/>
        <w:widowControl/>
        <w:numPr>
          <w:ilvl w:val="0"/>
          <w:numId w:val="9"/>
        </w:numPr>
        <w:spacing w:after="210" w:line="360" w:lineRule="exact"/>
        <w:ind w:firstLineChars="0"/>
        <w:contextualSpacing/>
        <w:rPr>
          <w:rFonts w:ascii="Arial Narrow" w:hAnsi="Arial Narrow" w:cs="SimSun"/>
          <w:szCs w:val="21"/>
          <w:lang w:eastAsia="ja-JP"/>
        </w:rPr>
      </w:pPr>
      <w:r>
        <w:rPr>
          <w:rFonts w:ascii="Arial Narrow" w:hAnsi="Arial Narrow" w:cs="SimSun"/>
          <w:szCs w:val="21"/>
        </w:rPr>
        <w:t>住宿</w:t>
      </w:r>
      <w:r w:rsidRPr="00D43B1B">
        <w:rPr>
          <w:rFonts w:ascii="Arial Narrow" w:hAnsi="Arial Narrow" w:cs="SimSun"/>
          <w:szCs w:val="21"/>
        </w:rPr>
        <w:t>：</w:t>
      </w:r>
      <w:r w:rsidRPr="00D43B1B">
        <w:rPr>
          <w:rFonts w:ascii="Arial Narrow" w:hAnsi="Arial Narrow" w:cs="SimSun" w:hint="eastAsia"/>
          <w:szCs w:val="21"/>
        </w:rPr>
        <w:t>出于安全角度考虑，</w:t>
      </w:r>
      <w:r w:rsidRPr="00D43B1B">
        <w:rPr>
          <w:rFonts w:ascii="Arial Narrow" w:hAnsi="Arial Narrow" w:cs="SimSun" w:hint="eastAsia"/>
          <w:szCs w:val="21"/>
        </w:rPr>
        <w:t>SAF</w:t>
      </w:r>
      <w:r w:rsidR="007501F1">
        <w:rPr>
          <w:rFonts w:ascii="Arial Narrow" w:hAnsi="Arial Narrow" w:cs="SimSun" w:hint="eastAsia"/>
          <w:szCs w:val="21"/>
        </w:rPr>
        <w:t>将为所有参与项目的同学统一安排住宿。住宿标准为</w:t>
      </w:r>
      <w:r w:rsidR="00EB213C">
        <w:rPr>
          <w:rFonts w:ascii="Arial Narrow" w:hAnsi="Arial Narrow" w:cs="SimSun" w:hint="eastAsia"/>
          <w:szCs w:val="21"/>
        </w:rPr>
        <w:t>校内公寓</w:t>
      </w:r>
      <w:r w:rsidR="007152F3">
        <w:rPr>
          <w:rFonts w:ascii="Arial Narrow" w:hAnsi="Arial Narrow" w:cs="SimSun" w:hint="eastAsia"/>
          <w:szCs w:val="21"/>
        </w:rPr>
        <w:t>（</w:t>
      </w:r>
      <w:r w:rsidR="00EB213C">
        <w:rPr>
          <w:rFonts w:ascii="Arial Narrow" w:hAnsi="Arial Narrow" w:cs="SimSun" w:hint="eastAsia"/>
          <w:szCs w:val="21"/>
        </w:rPr>
        <w:t>2-</w:t>
      </w:r>
      <w:r w:rsidR="00EB213C">
        <w:rPr>
          <w:rFonts w:ascii="Arial Narrow" w:hAnsi="Arial Narrow" w:cs="SimSun"/>
          <w:szCs w:val="21"/>
        </w:rPr>
        <w:t>4</w:t>
      </w:r>
      <w:r w:rsidR="00EB213C">
        <w:rPr>
          <w:rFonts w:ascii="Arial Narrow" w:hAnsi="Arial Narrow" w:cs="SimSun" w:hint="eastAsia"/>
          <w:szCs w:val="21"/>
        </w:rPr>
        <w:t>人</w:t>
      </w:r>
      <w:r w:rsidR="007152F3">
        <w:rPr>
          <w:rFonts w:ascii="Arial Narrow" w:hAnsi="Arial Narrow" w:cs="SimSun" w:hint="eastAsia"/>
          <w:szCs w:val="21"/>
        </w:rPr>
        <w:t>间）</w:t>
      </w:r>
      <w:r>
        <w:rPr>
          <w:rFonts w:ascii="Arial Narrow" w:hAnsi="Arial Narrow" w:cs="SimSun" w:hint="eastAsia"/>
          <w:szCs w:val="21"/>
        </w:rPr>
        <w:t>标准</w:t>
      </w:r>
      <w:r w:rsidR="007501F1">
        <w:rPr>
          <w:rFonts w:ascii="Arial Narrow" w:hAnsi="Arial Narrow" w:cs="SimSun" w:hint="eastAsia"/>
          <w:szCs w:val="21"/>
        </w:rPr>
        <w:t>（</w:t>
      </w:r>
      <w:r w:rsidR="001250BE">
        <w:rPr>
          <w:rFonts w:ascii="Arial Narrow" w:hAnsi="Arial Narrow" w:cs="SimSun" w:hint="eastAsia"/>
          <w:szCs w:val="21"/>
        </w:rPr>
        <w:t>是否</w:t>
      </w:r>
      <w:proofErr w:type="gramStart"/>
      <w:r w:rsidR="00EB213C">
        <w:rPr>
          <w:rFonts w:ascii="Arial Narrow" w:hAnsi="Arial Narrow" w:cs="SimSun" w:hint="eastAsia"/>
          <w:szCs w:val="21"/>
        </w:rPr>
        <w:t>含餐</w:t>
      </w:r>
      <w:r w:rsidR="001250BE">
        <w:rPr>
          <w:rFonts w:ascii="Arial Narrow" w:hAnsi="Arial Narrow" w:cs="SimSun" w:hint="eastAsia"/>
          <w:szCs w:val="21"/>
        </w:rPr>
        <w:t>根据</w:t>
      </w:r>
      <w:proofErr w:type="gramEnd"/>
      <w:r w:rsidR="001250BE">
        <w:rPr>
          <w:rFonts w:ascii="Arial Narrow" w:hAnsi="Arial Narrow" w:cs="SimSun" w:hint="eastAsia"/>
          <w:szCs w:val="21"/>
        </w:rPr>
        <w:t>公寓楼的</w:t>
      </w:r>
      <w:r w:rsidR="00963E7B">
        <w:rPr>
          <w:rFonts w:ascii="Arial Narrow" w:hAnsi="Arial Narrow" w:cs="SimSun" w:hint="eastAsia"/>
          <w:szCs w:val="21"/>
        </w:rPr>
        <w:t>分配</w:t>
      </w:r>
      <w:r w:rsidR="001250BE">
        <w:rPr>
          <w:rFonts w:ascii="Arial Narrow" w:hAnsi="Arial Narrow" w:cs="SimSun" w:hint="eastAsia"/>
          <w:szCs w:val="21"/>
        </w:rPr>
        <w:t>而不同</w:t>
      </w:r>
      <w:r w:rsidR="007501F1">
        <w:rPr>
          <w:rFonts w:ascii="Arial Narrow" w:hAnsi="Arial Narrow" w:cs="SimSun" w:hint="eastAsia"/>
          <w:szCs w:val="21"/>
        </w:rPr>
        <w:t>）</w:t>
      </w:r>
      <w:r>
        <w:rPr>
          <w:rFonts w:ascii="Arial Narrow" w:hAnsi="Arial Narrow" w:cs="SimSun" w:hint="eastAsia"/>
          <w:szCs w:val="21"/>
        </w:rPr>
        <w:t>；</w:t>
      </w:r>
    </w:p>
    <w:p w14:paraId="699CB1F7" w14:textId="77777777" w:rsidR="00F669D1" w:rsidRPr="00F53AAB" w:rsidRDefault="00F669D1" w:rsidP="00F669D1">
      <w:pPr>
        <w:pStyle w:val="a3"/>
        <w:widowControl/>
        <w:numPr>
          <w:ilvl w:val="0"/>
          <w:numId w:val="9"/>
        </w:numPr>
        <w:spacing w:after="210" w:line="360" w:lineRule="exact"/>
        <w:ind w:firstLineChars="0"/>
        <w:contextualSpacing/>
        <w:rPr>
          <w:rFonts w:ascii="Arial Narrow" w:hAnsi="Arial Narrow" w:cs="Arial"/>
          <w:kern w:val="0"/>
          <w:szCs w:val="21"/>
        </w:rPr>
      </w:pPr>
      <w:r w:rsidRPr="0082366F">
        <w:rPr>
          <w:rFonts w:ascii="Arial Narrow" w:hAnsi="Arial Narrow" w:cs="SimSun"/>
          <w:szCs w:val="21"/>
        </w:rPr>
        <w:lastRenderedPageBreak/>
        <w:t>医疗及应急保险费用：</w:t>
      </w:r>
      <w:r>
        <w:rPr>
          <w:rFonts w:ascii="Arial Narrow" w:hAnsi="Arial Narrow" w:cs="SimSun" w:hint="eastAsia"/>
          <w:kern w:val="0"/>
          <w:szCs w:val="21"/>
        </w:rPr>
        <w:t>由于在海外就医费用非常昂贵，为确保在有就医需求或者应急状态下同学们有相应的经济保障，</w:t>
      </w:r>
      <w:r>
        <w:rPr>
          <w:rFonts w:ascii="Arial Narrow" w:hAnsi="Arial Narrow" w:cs="SimSun" w:hint="eastAsia"/>
          <w:kern w:val="0"/>
          <w:szCs w:val="21"/>
        </w:rPr>
        <w:t>SAF</w:t>
      </w:r>
      <w:r>
        <w:rPr>
          <w:rFonts w:ascii="Arial Narrow" w:hAnsi="Arial Narrow" w:cs="SimSun" w:hint="eastAsia"/>
          <w:kern w:val="0"/>
          <w:szCs w:val="21"/>
        </w:rPr>
        <w:t>会为同学安排</w:t>
      </w:r>
      <w:r w:rsidR="007152F3">
        <w:rPr>
          <w:rFonts w:ascii="Arial Narrow" w:hAnsi="Arial Narrow" w:cs="SimSun" w:hint="eastAsia"/>
          <w:kern w:val="0"/>
          <w:szCs w:val="21"/>
        </w:rPr>
        <w:t>学校默认</w:t>
      </w:r>
      <w:r>
        <w:rPr>
          <w:rFonts w:ascii="Arial Narrow" w:hAnsi="Arial Narrow" w:cs="SimSun" w:hint="eastAsia"/>
          <w:kern w:val="0"/>
          <w:szCs w:val="21"/>
        </w:rPr>
        <w:t>医疗</w:t>
      </w:r>
      <w:r w:rsidR="007152F3">
        <w:rPr>
          <w:rFonts w:ascii="Arial Narrow" w:hAnsi="Arial Narrow" w:cs="SimSun" w:hint="eastAsia"/>
          <w:kern w:val="0"/>
          <w:szCs w:val="21"/>
        </w:rPr>
        <w:t>保险</w:t>
      </w:r>
      <w:r>
        <w:rPr>
          <w:rFonts w:ascii="Arial Narrow" w:hAnsi="Arial Narrow" w:cs="SimSun" w:hint="eastAsia"/>
          <w:kern w:val="0"/>
          <w:szCs w:val="21"/>
        </w:rPr>
        <w:t>及</w:t>
      </w:r>
      <w:r w:rsidR="007152F3">
        <w:rPr>
          <w:rFonts w:ascii="Arial Narrow" w:hAnsi="Arial Narrow" w:cs="SimSun" w:hint="eastAsia"/>
          <w:kern w:val="0"/>
          <w:szCs w:val="21"/>
        </w:rPr>
        <w:t>CISI</w:t>
      </w:r>
      <w:r>
        <w:rPr>
          <w:rFonts w:ascii="Arial Narrow" w:hAnsi="Arial Narrow" w:cs="SimSun" w:hint="eastAsia"/>
          <w:kern w:val="0"/>
          <w:szCs w:val="21"/>
        </w:rPr>
        <w:t>应急保险。</w:t>
      </w:r>
    </w:p>
    <w:p w14:paraId="3B643057" w14:textId="7AA09746" w:rsidR="00F669D1" w:rsidRDefault="00F669D1" w:rsidP="00F354B3">
      <w:pPr>
        <w:pStyle w:val="a3"/>
        <w:widowControl/>
        <w:spacing w:after="210" w:line="360" w:lineRule="exact"/>
        <w:ind w:left="840" w:firstLineChars="0" w:firstLine="0"/>
        <w:contextualSpacing/>
        <w:rPr>
          <w:rFonts w:ascii="Arial Narrow" w:hAnsi="Arial Narrow" w:cs="SimSun"/>
          <w:szCs w:val="21"/>
        </w:rPr>
      </w:pPr>
      <w:r w:rsidRPr="008773B9">
        <w:rPr>
          <w:rFonts w:ascii="Arial Narrow" w:hAnsi="Arial Narrow" w:cs="SimSun"/>
          <w:szCs w:val="21"/>
        </w:rPr>
        <w:t>学生自备费用：学生需自行准备签证费用、个人零花费用及国际机票费用。</w:t>
      </w:r>
      <w:r w:rsidRPr="008773B9">
        <w:rPr>
          <w:rFonts w:ascii="Arial Narrow" w:hAnsi="Arial Narrow" w:cs="SimSun"/>
          <w:szCs w:val="21"/>
        </w:rPr>
        <w:t>F1</w:t>
      </w:r>
      <w:r w:rsidRPr="008773B9">
        <w:rPr>
          <w:rFonts w:ascii="Arial Narrow" w:hAnsi="Arial Narrow" w:cs="SimSun"/>
          <w:szCs w:val="21"/>
        </w:rPr>
        <w:t>学生签证费用共计为</w:t>
      </w:r>
      <w:r w:rsidR="00B55039">
        <w:rPr>
          <w:rFonts w:ascii="Arial Narrow" w:hAnsi="Arial Narrow" w:cs="SimSun"/>
          <w:szCs w:val="21"/>
        </w:rPr>
        <w:t>510</w:t>
      </w:r>
      <w:r w:rsidRPr="008773B9">
        <w:rPr>
          <w:rFonts w:ascii="Arial Narrow" w:hAnsi="Arial Narrow" w:cs="SimSun"/>
          <w:szCs w:val="21"/>
        </w:rPr>
        <w:t>美元</w:t>
      </w:r>
      <w:r w:rsidRPr="008773B9">
        <w:rPr>
          <w:rFonts w:ascii="Arial Narrow" w:hAnsi="Arial Narrow" w:cs="SimSun" w:hint="eastAsia"/>
          <w:szCs w:val="21"/>
        </w:rPr>
        <w:t>(</w:t>
      </w:r>
      <w:r w:rsidRPr="008773B9">
        <w:rPr>
          <w:rFonts w:ascii="Arial Narrow" w:hAnsi="Arial Narrow" w:cs="SimSun" w:hint="eastAsia"/>
          <w:szCs w:val="21"/>
        </w:rPr>
        <w:t>签证费</w:t>
      </w:r>
      <w:r w:rsidRPr="008773B9">
        <w:rPr>
          <w:rFonts w:ascii="Arial Narrow" w:hAnsi="Arial Narrow" w:cs="SimSun" w:hint="eastAsia"/>
          <w:szCs w:val="21"/>
        </w:rPr>
        <w:t>+SEVIS</w:t>
      </w:r>
      <w:r w:rsidR="00A80C9C" w:rsidRPr="008773B9">
        <w:rPr>
          <w:rFonts w:ascii="Arial Narrow" w:hAnsi="Arial Narrow" w:cs="SimSun" w:hint="eastAsia"/>
          <w:szCs w:val="21"/>
        </w:rPr>
        <w:t>费</w:t>
      </w:r>
      <w:r w:rsidR="00A80C9C" w:rsidRPr="008773B9">
        <w:rPr>
          <w:rFonts w:ascii="Arial Narrow" w:hAnsi="Arial Narrow" w:cs="SimSun"/>
          <w:szCs w:val="21"/>
        </w:rPr>
        <w:t>)</w:t>
      </w:r>
      <w:r w:rsidR="00A80C9C" w:rsidRPr="008773B9">
        <w:rPr>
          <w:rFonts w:ascii="Arial Narrow" w:hAnsi="Arial Narrow" w:cs="SimSun" w:hint="eastAsia"/>
          <w:szCs w:val="21"/>
        </w:rPr>
        <w:t xml:space="preserve"> </w:t>
      </w:r>
      <w:r w:rsidR="00A80C9C" w:rsidRPr="008773B9">
        <w:rPr>
          <w:rFonts w:ascii="Arial Narrow" w:hAnsi="Arial Narrow" w:cs="SimSun" w:hint="eastAsia"/>
          <w:szCs w:val="21"/>
        </w:rPr>
        <w:t>。</w:t>
      </w:r>
      <w:r w:rsidRPr="008773B9">
        <w:rPr>
          <w:rFonts w:ascii="Arial Narrow" w:hAnsi="Arial Narrow" w:cs="SimSun"/>
          <w:szCs w:val="21"/>
        </w:rPr>
        <w:t>个人零花费用根据学生个人情况不同，</w:t>
      </w:r>
      <w:r w:rsidRPr="008773B9">
        <w:rPr>
          <w:rFonts w:ascii="Arial Narrow" w:hAnsi="Arial Narrow" w:cs="SimSun"/>
          <w:szCs w:val="21"/>
        </w:rPr>
        <w:t>100~150</w:t>
      </w:r>
      <w:r w:rsidRPr="008773B9">
        <w:rPr>
          <w:rFonts w:ascii="Arial Narrow" w:hAnsi="Arial Narrow" w:cs="SimSun"/>
          <w:szCs w:val="21"/>
        </w:rPr>
        <w:t>美元</w:t>
      </w:r>
      <w:r w:rsidRPr="008773B9">
        <w:rPr>
          <w:rFonts w:ascii="Arial Narrow" w:hAnsi="Arial Narrow" w:cs="SimSun"/>
          <w:szCs w:val="21"/>
        </w:rPr>
        <w:t>/</w:t>
      </w:r>
      <w:r w:rsidRPr="008773B9">
        <w:rPr>
          <w:rFonts w:ascii="Arial Narrow" w:hAnsi="Arial Narrow" w:cs="SimSun"/>
          <w:szCs w:val="21"/>
        </w:rPr>
        <w:t>周可满足生活基本消费。</w:t>
      </w:r>
      <w:r w:rsidR="00FF5DDC">
        <w:rPr>
          <w:rFonts w:ascii="Arial Narrow" w:hAnsi="Arial Narrow" w:cs="SimSun" w:hint="eastAsia"/>
          <w:szCs w:val="21"/>
        </w:rPr>
        <w:t>在</w:t>
      </w:r>
      <w:r w:rsidRPr="008773B9">
        <w:rPr>
          <w:rFonts w:ascii="Arial Narrow" w:hAnsi="Arial Narrow" w:cs="SimSun"/>
          <w:szCs w:val="21"/>
        </w:rPr>
        <w:t>赴美高峰期，国际机票（含税）价格从</w:t>
      </w:r>
      <w:r w:rsidR="00B55039">
        <w:rPr>
          <w:rFonts w:ascii="Arial Narrow" w:hAnsi="Arial Narrow" w:cs="SimSun"/>
          <w:szCs w:val="21"/>
        </w:rPr>
        <w:t>6</w:t>
      </w:r>
      <w:r w:rsidRPr="008773B9">
        <w:rPr>
          <w:rFonts w:ascii="Arial Narrow" w:hAnsi="Arial Narrow" w:cs="SimSun"/>
          <w:szCs w:val="21"/>
        </w:rPr>
        <w:t>000</w:t>
      </w:r>
      <w:r w:rsidRPr="008773B9">
        <w:rPr>
          <w:rFonts w:ascii="Arial Narrow" w:hAnsi="Arial Narrow" w:cs="SimSun"/>
          <w:szCs w:val="21"/>
        </w:rPr>
        <w:t>人民币到</w:t>
      </w:r>
      <w:r w:rsidRPr="008773B9">
        <w:rPr>
          <w:rFonts w:ascii="Arial Narrow" w:hAnsi="Arial Narrow" w:cs="SimSun"/>
          <w:szCs w:val="21"/>
        </w:rPr>
        <w:t>1</w:t>
      </w:r>
      <w:r w:rsidR="00B55039">
        <w:rPr>
          <w:rFonts w:ascii="Arial Narrow" w:hAnsi="Arial Narrow" w:cs="SimSun"/>
          <w:szCs w:val="21"/>
        </w:rPr>
        <w:t>2</w:t>
      </w:r>
      <w:r w:rsidRPr="008773B9">
        <w:rPr>
          <w:rFonts w:ascii="Arial Narrow" w:hAnsi="Arial Narrow" w:cs="SimSun"/>
          <w:szCs w:val="21"/>
        </w:rPr>
        <w:t>000</w:t>
      </w:r>
      <w:r w:rsidRPr="008773B9">
        <w:rPr>
          <w:rFonts w:ascii="Arial Narrow" w:hAnsi="Arial Narrow" w:cs="SimSun"/>
          <w:szCs w:val="21"/>
        </w:rPr>
        <w:t>人民币不等</w:t>
      </w:r>
      <w:r w:rsidRPr="008773B9">
        <w:rPr>
          <w:rFonts w:ascii="Arial Narrow" w:hAnsi="Arial Narrow" w:cs="SimSun" w:hint="eastAsia"/>
          <w:szCs w:val="21"/>
        </w:rPr>
        <w:t>。</w:t>
      </w:r>
    </w:p>
    <w:p w14:paraId="33039D17" w14:textId="77777777" w:rsidR="009A1BD9" w:rsidRPr="002C77A0" w:rsidRDefault="009A1BD9" w:rsidP="002C77A0">
      <w:pPr>
        <w:spacing w:line="276" w:lineRule="auto"/>
        <w:rPr>
          <w:rFonts w:ascii="Arial Narrow" w:hAnsi="Arial Narrow"/>
          <w:szCs w:val="21"/>
        </w:rPr>
      </w:pPr>
    </w:p>
    <w:p w14:paraId="2CAE4011" w14:textId="42E71A40" w:rsidR="009A1BD9" w:rsidRPr="009A1BD9" w:rsidRDefault="009A1BD9" w:rsidP="0089240C">
      <w:pPr>
        <w:pStyle w:val="a3"/>
        <w:numPr>
          <w:ilvl w:val="0"/>
          <w:numId w:val="13"/>
        </w:numPr>
        <w:ind w:firstLineChars="0"/>
        <w:rPr>
          <w:rFonts w:ascii="Arial Narrow" w:hAnsi="Arial Narrow"/>
          <w:b/>
          <w:szCs w:val="21"/>
        </w:rPr>
      </w:pPr>
      <w:r w:rsidRPr="009A1BD9">
        <w:rPr>
          <w:rFonts w:ascii="Arial Narrow" w:hAnsi="Arial Narrow"/>
          <w:b/>
          <w:szCs w:val="21"/>
        </w:rPr>
        <w:t>报名程序</w:t>
      </w:r>
    </w:p>
    <w:p w14:paraId="33DC954F" w14:textId="77777777" w:rsidR="009A1BD9" w:rsidRPr="009A1BD9" w:rsidRDefault="009A1BD9" w:rsidP="009A1BD9">
      <w:pPr>
        <w:pStyle w:val="a3"/>
        <w:spacing w:line="276" w:lineRule="auto"/>
        <w:ind w:left="420" w:firstLineChars="0" w:firstLine="0"/>
        <w:rPr>
          <w:rFonts w:ascii="Arial Narrow" w:hAnsi="Arial Narrow"/>
          <w:b/>
          <w:szCs w:val="21"/>
        </w:rPr>
      </w:pPr>
    </w:p>
    <w:p w14:paraId="3058B5F7" w14:textId="77777777" w:rsidR="009A1BD9" w:rsidRPr="009A1BD9" w:rsidRDefault="009A1BD9" w:rsidP="00952CC7">
      <w:pPr>
        <w:pStyle w:val="a3"/>
        <w:numPr>
          <w:ilvl w:val="0"/>
          <w:numId w:val="2"/>
        </w:numPr>
        <w:spacing w:line="276" w:lineRule="auto"/>
        <w:ind w:firstLineChars="0"/>
        <w:rPr>
          <w:rFonts w:ascii="Arial Narrow" w:hAnsi="Arial Narrow"/>
          <w:szCs w:val="21"/>
        </w:rPr>
      </w:pPr>
      <w:r w:rsidRPr="009A1BD9">
        <w:rPr>
          <w:rFonts w:ascii="Arial Narrow" w:hAnsi="Arial Narrow"/>
          <w:szCs w:val="21"/>
        </w:rPr>
        <w:t>报名条件</w:t>
      </w:r>
    </w:p>
    <w:p w14:paraId="56499C65" w14:textId="02C72C94" w:rsidR="009A1BD9" w:rsidRPr="00AB2C31" w:rsidRDefault="009A1BD9" w:rsidP="00AB2C31">
      <w:pPr>
        <w:pStyle w:val="a3"/>
        <w:numPr>
          <w:ilvl w:val="0"/>
          <w:numId w:val="24"/>
        </w:numPr>
        <w:spacing w:line="276" w:lineRule="auto"/>
        <w:ind w:firstLineChars="0"/>
        <w:rPr>
          <w:rFonts w:ascii="Arial Narrow" w:hAnsi="Arial Narrow"/>
          <w:szCs w:val="21"/>
        </w:rPr>
      </w:pPr>
      <w:r w:rsidRPr="00AB2C31">
        <w:rPr>
          <w:rFonts w:ascii="Arial Narrow" w:hAnsi="Arial Narrow"/>
          <w:szCs w:val="21"/>
        </w:rPr>
        <w:t>在校全日制本科生</w:t>
      </w:r>
      <w:r w:rsidR="00F0572A">
        <w:rPr>
          <w:rFonts w:ascii="Arial Narrow" w:hAnsi="Arial Narrow" w:hint="eastAsia"/>
          <w:szCs w:val="21"/>
        </w:rPr>
        <w:t>/</w:t>
      </w:r>
      <w:r w:rsidR="00F0572A">
        <w:rPr>
          <w:rFonts w:ascii="Arial Narrow" w:hAnsi="Arial Narrow" w:hint="eastAsia"/>
          <w:szCs w:val="21"/>
        </w:rPr>
        <w:t>研究生</w:t>
      </w:r>
    </w:p>
    <w:p w14:paraId="6101BC76" w14:textId="40C4AE9F" w:rsidR="009A1BD9" w:rsidRPr="00AB2C31" w:rsidRDefault="009A1BD9" w:rsidP="00AB2C31">
      <w:pPr>
        <w:pStyle w:val="a3"/>
        <w:numPr>
          <w:ilvl w:val="0"/>
          <w:numId w:val="24"/>
        </w:numPr>
        <w:spacing w:line="276" w:lineRule="auto"/>
        <w:ind w:firstLineChars="0"/>
        <w:rPr>
          <w:rFonts w:ascii="Arial Narrow" w:hAnsi="Arial Narrow"/>
          <w:szCs w:val="21"/>
        </w:rPr>
      </w:pPr>
      <w:r w:rsidRPr="00AB2C31">
        <w:rPr>
          <w:rFonts w:ascii="Arial Narrow" w:hAnsi="Arial Narrow"/>
          <w:szCs w:val="21"/>
        </w:rPr>
        <w:t>GPA</w:t>
      </w:r>
      <w:r w:rsidRPr="00AB2C31">
        <w:rPr>
          <w:rFonts w:ascii="Arial Narrow" w:hAnsi="Arial Narrow"/>
          <w:szCs w:val="21"/>
        </w:rPr>
        <w:t>要求：</w:t>
      </w:r>
      <w:r w:rsidR="00B02B28" w:rsidRPr="00AB2C31">
        <w:rPr>
          <w:rFonts w:ascii="Arial Narrow" w:hAnsi="Arial Narrow"/>
          <w:szCs w:val="21"/>
        </w:rPr>
        <w:t>3.</w:t>
      </w:r>
      <w:r w:rsidR="00EA0C9D">
        <w:rPr>
          <w:rFonts w:ascii="Arial Narrow" w:hAnsi="Arial Narrow"/>
          <w:szCs w:val="21"/>
        </w:rPr>
        <w:t>0</w:t>
      </w:r>
      <w:r w:rsidRPr="00AB2C31">
        <w:rPr>
          <w:rFonts w:ascii="Arial Narrow" w:hAnsi="Arial Narrow"/>
          <w:szCs w:val="21"/>
        </w:rPr>
        <w:t>/4.0</w:t>
      </w:r>
    </w:p>
    <w:p w14:paraId="34304E93" w14:textId="32058AA6" w:rsidR="009A1BD9" w:rsidRPr="00EA0C9D" w:rsidRDefault="009A1BD9" w:rsidP="001E7E90">
      <w:pPr>
        <w:pStyle w:val="a3"/>
        <w:numPr>
          <w:ilvl w:val="0"/>
          <w:numId w:val="4"/>
        </w:numPr>
        <w:spacing w:line="276" w:lineRule="auto"/>
        <w:ind w:firstLineChars="0"/>
        <w:rPr>
          <w:rFonts w:ascii="Arial Narrow" w:hAnsi="Arial Narrow"/>
          <w:szCs w:val="21"/>
        </w:rPr>
      </w:pPr>
      <w:r w:rsidRPr="009A1BD9">
        <w:rPr>
          <w:rFonts w:ascii="Arial Narrow" w:hAnsi="Arial Narrow" w:cs="Arial"/>
          <w:color w:val="000000"/>
          <w:szCs w:val="21"/>
        </w:rPr>
        <w:t>语言最低要求：</w:t>
      </w:r>
      <w:r w:rsidR="00EA0C9D">
        <w:rPr>
          <w:rFonts w:ascii="Arial Narrow" w:hAnsi="Arial Narrow" w:cs="Arial" w:hint="eastAsia"/>
          <w:color w:val="000000"/>
          <w:szCs w:val="21"/>
        </w:rPr>
        <w:t>托福</w:t>
      </w:r>
      <w:r w:rsidR="00EA0C9D">
        <w:rPr>
          <w:rFonts w:ascii="Arial Narrow" w:hAnsi="Arial Narrow" w:cs="Arial" w:hint="eastAsia"/>
          <w:color w:val="000000"/>
          <w:szCs w:val="21"/>
        </w:rPr>
        <w:t>7</w:t>
      </w:r>
      <w:r w:rsidR="00EA0C9D">
        <w:rPr>
          <w:rFonts w:ascii="Arial Narrow" w:hAnsi="Arial Narrow" w:cs="Arial"/>
          <w:color w:val="000000"/>
          <w:szCs w:val="21"/>
        </w:rPr>
        <w:t>9</w:t>
      </w:r>
      <w:r w:rsidR="00EA0C9D">
        <w:rPr>
          <w:rFonts w:ascii="Arial Narrow" w:hAnsi="Arial Narrow" w:cs="Arial" w:hint="eastAsia"/>
          <w:color w:val="000000"/>
          <w:szCs w:val="21"/>
        </w:rPr>
        <w:t>，单项不低于</w:t>
      </w:r>
      <w:r w:rsidR="00EA0C9D">
        <w:rPr>
          <w:rFonts w:ascii="Arial Narrow" w:hAnsi="Arial Narrow" w:cs="Arial" w:hint="eastAsia"/>
          <w:color w:val="000000"/>
          <w:szCs w:val="21"/>
        </w:rPr>
        <w:t>1</w:t>
      </w:r>
      <w:r w:rsidR="00EA0C9D">
        <w:rPr>
          <w:rFonts w:ascii="Arial Narrow" w:hAnsi="Arial Narrow" w:cs="Arial"/>
          <w:color w:val="000000"/>
          <w:szCs w:val="21"/>
        </w:rPr>
        <w:t>7</w:t>
      </w:r>
      <w:r w:rsidR="00EA0C9D">
        <w:rPr>
          <w:rFonts w:ascii="Arial Narrow" w:hAnsi="Arial Narrow" w:cs="Arial" w:hint="eastAsia"/>
          <w:color w:val="000000"/>
          <w:szCs w:val="21"/>
        </w:rPr>
        <w:t>；</w:t>
      </w:r>
      <w:proofErr w:type="gramStart"/>
      <w:r w:rsidR="00EA0C9D">
        <w:rPr>
          <w:rFonts w:ascii="Arial Narrow" w:hAnsi="Arial Narrow" w:cs="Arial" w:hint="eastAsia"/>
          <w:color w:val="000000"/>
          <w:szCs w:val="21"/>
        </w:rPr>
        <w:t>雅思</w:t>
      </w:r>
      <w:proofErr w:type="gramEnd"/>
      <w:r w:rsidR="00EA0C9D">
        <w:rPr>
          <w:rFonts w:ascii="Arial Narrow" w:hAnsi="Arial Narrow" w:cs="Arial" w:hint="eastAsia"/>
          <w:color w:val="000000"/>
          <w:szCs w:val="21"/>
        </w:rPr>
        <w:t>6</w:t>
      </w:r>
      <w:r w:rsidR="00EA0C9D">
        <w:rPr>
          <w:rFonts w:ascii="Arial Narrow" w:hAnsi="Arial Narrow" w:cs="Arial"/>
          <w:color w:val="000000"/>
          <w:szCs w:val="21"/>
        </w:rPr>
        <w:t>.5</w:t>
      </w:r>
      <w:r w:rsidR="00EA0C9D">
        <w:rPr>
          <w:rFonts w:ascii="Arial Narrow" w:hAnsi="Arial Narrow" w:cs="Arial" w:hint="eastAsia"/>
          <w:color w:val="000000"/>
          <w:szCs w:val="21"/>
        </w:rPr>
        <w:t>；法律专业要求托福</w:t>
      </w:r>
      <w:r w:rsidR="00EA0C9D">
        <w:rPr>
          <w:rFonts w:ascii="Arial Narrow" w:hAnsi="Arial Narrow" w:cs="Arial" w:hint="eastAsia"/>
          <w:color w:val="000000"/>
          <w:szCs w:val="21"/>
        </w:rPr>
        <w:t>9</w:t>
      </w:r>
      <w:r w:rsidR="00EA0C9D">
        <w:rPr>
          <w:rFonts w:ascii="Arial Narrow" w:hAnsi="Arial Narrow" w:cs="Arial"/>
          <w:color w:val="000000"/>
          <w:szCs w:val="21"/>
        </w:rPr>
        <w:t>0</w:t>
      </w:r>
      <w:r w:rsidR="00EA0C9D">
        <w:rPr>
          <w:rFonts w:ascii="Arial Narrow" w:hAnsi="Arial Narrow" w:cs="Arial" w:hint="eastAsia"/>
          <w:color w:val="000000"/>
          <w:szCs w:val="21"/>
        </w:rPr>
        <w:t>分。</w:t>
      </w:r>
    </w:p>
    <w:p w14:paraId="2B0A9E6D" w14:textId="77777777" w:rsidR="001E7E90" w:rsidRPr="001E7E90" w:rsidRDefault="001E7E90" w:rsidP="001E7E90">
      <w:pPr>
        <w:spacing w:line="276" w:lineRule="auto"/>
        <w:rPr>
          <w:rFonts w:ascii="Arial Narrow" w:hAnsi="Arial Narrow"/>
          <w:szCs w:val="21"/>
        </w:rPr>
      </w:pPr>
    </w:p>
    <w:p w14:paraId="3C431C31" w14:textId="676818DB" w:rsidR="001D0AA4" w:rsidRDefault="009A1BD9" w:rsidP="00952CC7">
      <w:pPr>
        <w:pStyle w:val="a3"/>
        <w:numPr>
          <w:ilvl w:val="0"/>
          <w:numId w:val="2"/>
        </w:numPr>
        <w:spacing w:line="276" w:lineRule="auto"/>
        <w:ind w:firstLineChars="0"/>
        <w:rPr>
          <w:rFonts w:ascii="Arial Narrow" w:hAnsi="Arial Narrow"/>
          <w:szCs w:val="21"/>
        </w:rPr>
      </w:pPr>
      <w:r w:rsidRPr="009A1BD9">
        <w:rPr>
          <w:rFonts w:ascii="Arial Narrow" w:hAnsi="Arial Narrow"/>
          <w:szCs w:val="21"/>
        </w:rPr>
        <w:t>报名截止日期：</w:t>
      </w:r>
    </w:p>
    <w:p w14:paraId="1F8E6DD1" w14:textId="5375A19B" w:rsidR="00FA69C1" w:rsidRPr="00FA69C1" w:rsidRDefault="00FA69C1" w:rsidP="00503ECE">
      <w:pPr>
        <w:pStyle w:val="a3"/>
        <w:numPr>
          <w:ilvl w:val="0"/>
          <w:numId w:val="24"/>
        </w:numPr>
        <w:spacing w:line="276" w:lineRule="auto"/>
        <w:ind w:firstLineChars="0"/>
        <w:rPr>
          <w:rFonts w:ascii="Arial Narrow" w:hAnsi="Arial Narrow"/>
          <w:szCs w:val="21"/>
        </w:rPr>
      </w:pPr>
      <w:r w:rsidRPr="00FA69C1">
        <w:rPr>
          <w:rFonts w:ascii="Arial Narrow" w:hAnsi="Arial Narrow" w:hint="eastAsia"/>
          <w:szCs w:val="21"/>
        </w:rPr>
        <w:t>2020</w:t>
      </w:r>
      <w:r w:rsidRPr="00FA69C1">
        <w:rPr>
          <w:rFonts w:ascii="Arial Narrow" w:hAnsi="Arial Narrow" w:hint="eastAsia"/>
          <w:szCs w:val="21"/>
        </w:rPr>
        <w:t>年</w:t>
      </w:r>
      <w:r w:rsidR="00F0572A">
        <w:rPr>
          <w:rFonts w:ascii="Arial Narrow" w:hAnsi="Arial Narrow" w:hint="eastAsia"/>
          <w:szCs w:val="21"/>
        </w:rPr>
        <w:t>秋</w:t>
      </w:r>
      <w:r w:rsidRPr="00FA69C1">
        <w:rPr>
          <w:rFonts w:ascii="Arial Narrow" w:hAnsi="Arial Narrow" w:hint="eastAsia"/>
          <w:szCs w:val="21"/>
        </w:rPr>
        <w:t>季季报名截止日期：</w:t>
      </w:r>
      <w:r w:rsidRPr="00FA69C1">
        <w:rPr>
          <w:rFonts w:ascii="Arial Narrow" w:hAnsi="Arial Narrow"/>
          <w:szCs w:val="21"/>
        </w:rPr>
        <w:t>20</w:t>
      </w:r>
      <w:r w:rsidR="008513C3">
        <w:rPr>
          <w:rFonts w:ascii="Arial Narrow" w:hAnsi="Arial Narrow"/>
          <w:szCs w:val="21"/>
        </w:rPr>
        <w:t>20</w:t>
      </w:r>
      <w:r w:rsidRPr="00FA69C1">
        <w:rPr>
          <w:rFonts w:ascii="Arial Narrow" w:hAnsi="Arial Narrow" w:hint="eastAsia"/>
          <w:szCs w:val="21"/>
        </w:rPr>
        <w:t>年</w:t>
      </w:r>
      <w:r w:rsidR="008513C3">
        <w:rPr>
          <w:rFonts w:ascii="Arial Narrow" w:hAnsi="Arial Narrow"/>
          <w:szCs w:val="21"/>
        </w:rPr>
        <w:t>4</w:t>
      </w:r>
      <w:r w:rsidRPr="00FA69C1">
        <w:rPr>
          <w:rFonts w:ascii="Arial Narrow" w:hAnsi="Arial Narrow" w:hint="eastAsia"/>
          <w:szCs w:val="21"/>
        </w:rPr>
        <w:t>月</w:t>
      </w:r>
      <w:r w:rsidR="00F0572A">
        <w:rPr>
          <w:rFonts w:ascii="Arial Narrow" w:hAnsi="Arial Narrow"/>
          <w:szCs w:val="21"/>
        </w:rPr>
        <w:t>24</w:t>
      </w:r>
      <w:r w:rsidRPr="00FA69C1">
        <w:rPr>
          <w:rFonts w:ascii="Arial Narrow" w:hAnsi="Arial Narrow" w:hint="eastAsia"/>
          <w:szCs w:val="21"/>
        </w:rPr>
        <w:t>日</w:t>
      </w:r>
    </w:p>
    <w:p w14:paraId="759D65E1" w14:textId="4D9F864B" w:rsidR="002C77A0" w:rsidRPr="00F24983" w:rsidRDefault="001D0AA4" w:rsidP="00F24983">
      <w:pPr>
        <w:pStyle w:val="a3"/>
        <w:numPr>
          <w:ilvl w:val="0"/>
          <w:numId w:val="24"/>
        </w:numPr>
        <w:spacing w:line="276" w:lineRule="auto"/>
        <w:ind w:firstLineChars="0"/>
        <w:rPr>
          <w:rFonts w:ascii="Arial Narrow" w:hAnsi="Arial Narrow" w:cs="Times New Roman"/>
          <w:spacing w:val="6"/>
          <w:szCs w:val="21"/>
        </w:rPr>
      </w:pPr>
      <w:bookmarkStart w:id="2" w:name="_Hlk11765722"/>
      <w:r w:rsidRPr="00FA69C1">
        <w:rPr>
          <w:rFonts w:ascii="Arial Narrow" w:hAnsi="Arial Narrow" w:cs="Times New Roman"/>
          <w:spacing w:val="6"/>
          <w:szCs w:val="21"/>
        </w:rPr>
        <w:t>2020</w:t>
      </w:r>
      <w:r w:rsidRPr="00FA69C1">
        <w:rPr>
          <w:rFonts w:ascii="Arial Narrow" w:hAnsi="Arial Narrow" w:cs="Times New Roman" w:hint="eastAsia"/>
          <w:spacing w:val="6"/>
          <w:szCs w:val="21"/>
        </w:rPr>
        <w:t>年春季报名截止日期：</w:t>
      </w:r>
      <w:r w:rsidR="00FA69C1" w:rsidRPr="00FA69C1">
        <w:rPr>
          <w:rFonts w:ascii="Arial Narrow" w:hAnsi="Arial Narrow" w:cs="Times New Roman"/>
          <w:spacing w:val="6"/>
          <w:szCs w:val="21"/>
        </w:rPr>
        <w:t>20</w:t>
      </w:r>
      <w:r w:rsidR="008513C3">
        <w:rPr>
          <w:rFonts w:ascii="Arial Narrow" w:hAnsi="Arial Narrow" w:cs="Times New Roman"/>
          <w:spacing w:val="6"/>
          <w:szCs w:val="21"/>
        </w:rPr>
        <w:t>19</w:t>
      </w:r>
      <w:r w:rsidR="00FA69C1" w:rsidRPr="00FA69C1">
        <w:rPr>
          <w:rFonts w:ascii="Arial Narrow" w:hAnsi="Arial Narrow" w:cs="Times New Roman" w:hint="eastAsia"/>
          <w:spacing w:val="6"/>
          <w:szCs w:val="21"/>
        </w:rPr>
        <w:t>年</w:t>
      </w:r>
      <w:r w:rsidR="008513C3">
        <w:rPr>
          <w:rFonts w:ascii="Arial Narrow" w:hAnsi="Arial Narrow" w:cs="Times New Roman"/>
          <w:spacing w:val="6"/>
          <w:szCs w:val="21"/>
        </w:rPr>
        <w:t>9</w:t>
      </w:r>
      <w:r w:rsidR="002C77A0" w:rsidRPr="00FA69C1">
        <w:rPr>
          <w:rFonts w:ascii="Arial Narrow" w:hAnsi="Arial Narrow" w:cs="Times New Roman" w:hint="eastAsia"/>
          <w:spacing w:val="6"/>
          <w:szCs w:val="21"/>
        </w:rPr>
        <w:t>月</w:t>
      </w:r>
      <w:r w:rsidR="00F24983">
        <w:rPr>
          <w:rFonts w:ascii="Arial Narrow" w:hAnsi="Arial Narrow" w:cs="Times New Roman"/>
          <w:spacing w:val="6"/>
          <w:szCs w:val="21"/>
        </w:rPr>
        <w:t>17</w:t>
      </w:r>
      <w:r w:rsidR="002C77A0" w:rsidRPr="00F24983">
        <w:rPr>
          <w:rFonts w:ascii="Arial Narrow" w:hAnsi="Arial Narrow" w:cs="Times New Roman" w:hint="eastAsia"/>
          <w:spacing w:val="6"/>
          <w:szCs w:val="21"/>
        </w:rPr>
        <w:t>日</w:t>
      </w:r>
      <w:bookmarkEnd w:id="2"/>
    </w:p>
    <w:p w14:paraId="5022A69D" w14:textId="77777777" w:rsidR="009A1BD9" w:rsidRPr="009A1BD9" w:rsidRDefault="002C77A0" w:rsidP="002C77A0">
      <w:pPr>
        <w:pStyle w:val="a3"/>
        <w:spacing w:line="276" w:lineRule="auto"/>
        <w:ind w:left="360" w:firstLineChars="0" w:firstLine="0"/>
        <w:rPr>
          <w:rFonts w:ascii="Arial Narrow" w:hAnsi="Arial Narrow"/>
          <w:szCs w:val="21"/>
        </w:rPr>
      </w:pPr>
      <w:r>
        <w:rPr>
          <w:rFonts w:ascii="Arial Narrow" w:hAnsi="Arial Narrow" w:cs="Times New Roman" w:hint="eastAsia"/>
          <w:spacing w:val="6"/>
          <w:szCs w:val="21"/>
        </w:rPr>
        <w:t>注：</w:t>
      </w:r>
      <w:r w:rsidR="001E436D">
        <w:rPr>
          <w:rFonts w:ascii="Arial Narrow" w:hAnsi="Arial Narrow" w:cs="Times New Roman" w:hint="eastAsia"/>
          <w:spacing w:val="6"/>
          <w:szCs w:val="21"/>
        </w:rPr>
        <w:t>学校采取择优录取原则，提早申请有优势。</w:t>
      </w:r>
    </w:p>
    <w:p w14:paraId="5C5EA61B" w14:textId="77777777" w:rsidR="009A1BD9" w:rsidRPr="009A1BD9" w:rsidRDefault="009A1BD9" w:rsidP="009A1BD9">
      <w:pPr>
        <w:pStyle w:val="a3"/>
        <w:spacing w:line="276" w:lineRule="auto"/>
        <w:ind w:left="360" w:firstLineChars="0" w:firstLine="0"/>
        <w:rPr>
          <w:rFonts w:ascii="Arial Narrow" w:hAnsi="Arial Narrow"/>
          <w:szCs w:val="21"/>
        </w:rPr>
      </w:pPr>
    </w:p>
    <w:p w14:paraId="29FFF6FF" w14:textId="77777777" w:rsidR="009A1BD9" w:rsidRPr="009A1BD9" w:rsidRDefault="009A1BD9" w:rsidP="00952CC7">
      <w:pPr>
        <w:pStyle w:val="a3"/>
        <w:numPr>
          <w:ilvl w:val="0"/>
          <w:numId w:val="2"/>
        </w:numPr>
        <w:spacing w:line="276" w:lineRule="auto"/>
        <w:ind w:firstLineChars="0"/>
        <w:rPr>
          <w:rFonts w:ascii="Arial Narrow" w:hAnsi="Arial Narrow"/>
          <w:szCs w:val="21"/>
        </w:rPr>
      </w:pPr>
      <w:r w:rsidRPr="009A1BD9">
        <w:rPr>
          <w:rFonts w:ascii="Arial Narrow" w:hAnsi="Arial Narrow"/>
          <w:szCs w:val="21"/>
        </w:rPr>
        <w:t>报名材料</w:t>
      </w:r>
    </w:p>
    <w:p w14:paraId="5BB34F9B" w14:textId="77777777" w:rsidR="009A1BD9" w:rsidRPr="009A1BD9" w:rsidRDefault="009A1BD9" w:rsidP="009A1BD9">
      <w:pPr>
        <w:pStyle w:val="a3"/>
        <w:spacing w:line="276" w:lineRule="auto"/>
        <w:rPr>
          <w:rFonts w:ascii="Arial Narrow" w:hAnsi="Arial Narrow"/>
          <w:szCs w:val="21"/>
        </w:rPr>
      </w:pPr>
    </w:p>
    <w:p w14:paraId="0901C547" w14:textId="49853B89" w:rsidR="009A1BD9" w:rsidRPr="009A1BD9" w:rsidRDefault="009A1BD9" w:rsidP="00952CC7">
      <w:pPr>
        <w:pStyle w:val="a3"/>
        <w:numPr>
          <w:ilvl w:val="0"/>
          <w:numId w:val="4"/>
        </w:numPr>
        <w:spacing w:line="276" w:lineRule="auto"/>
        <w:ind w:leftChars="171" w:left="719" w:firstLineChars="0"/>
        <w:rPr>
          <w:rFonts w:ascii="Arial Narrow" w:hAnsi="Arial Narrow" w:cs="Arial"/>
          <w:color w:val="000000"/>
          <w:szCs w:val="21"/>
        </w:rPr>
      </w:pPr>
      <w:proofErr w:type="gramStart"/>
      <w:r w:rsidRPr="009A1BD9">
        <w:rPr>
          <w:rFonts w:ascii="Arial Narrow" w:hAnsi="Arial Narrow" w:cs="Arial"/>
          <w:color w:val="000000"/>
          <w:szCs w:val="21"/>
        </w:rPr>
        <w:t>网申链接</w:t>
      </w:r>
      <w:proofErr w:type="gramEnd"/>
      <w:r w:rsidRPr="009A1BD9">
        <w:rPr>
          <w:rFonts w:ascii="Arial Narrow" w:hAnsi="Arial Narrow" w:cs="Arial"/>
          <w:color w:val="000000"/>
          <w:szCs w:val="21"/>
        </w:rPr>
        <w:t>：</w:t>
      </w:r>
      <w:r w:rsidR="00054924" w:rsidRPr="00054924">
        <w:rPr>
          <w:rStyle w:val="a4"/>
          <w:rFonts w:ascii="Arial Narrow" w:hAnsi="Arial Narrow" w:cs="Arial"/>
          <w:color w:val="000000"/>
          <w:szCs w:val="21"/>
        </w:rPr>
        <w:t>https://sisfbrenderer-100287.campusnet.net/#/renderer/14</w:t>
      </w:r>
    </w:p>
    <w:p w14:paraId="23F9F1B6" w14:textId="04142442" w:rsidR="009A1BD9" w:rsidRDefault="00054924" w:rsidP="00952CC7">
      <w:pPr>
        <w:pStyle w:val="a3"/>
        <w:numPr>
          <w:ilvl w:val="0"/>
          <w:numId w:val="4"/>
        </w:numPr>
        <w:spacing w:line="276" w:lineRule="auto"/>
        <w:ind w:leftChars="171" w:left="719" w:firstLineChars="0"/>
        <w:rPr>
          <w:rFonts w:ascii="Arial Narrow" w:hAnsi="Arial Narrow" w:cs="Arial"/>
          <w:color w:val="000000"/>
          <w:szCs w:val="21"/>
        </w:rPr>
      </w:pPr>
      <w:r>
        <w:rPr>
          <w:rFonts w:ascii="Arial Narrow" w:hAnsi="Arial Narrow" w:cs="Arial"/>
          <w:color w:val="000000"/>
          <w:szCs w:val="21"/>
        </w:rPr>
        <w:t>1</w:t>
      </w:r>
      <w:r w:rsidR="009A1BD9" w:rsidRPr="009A1BD9">
        <w:rPr>
          <w:rFonts w:ascii="Arial Narrow" w:hAnsi="Arial Narrow" w:cs="Arial"/>
          <w:color w:val="000000"/>
          <w:szCs w:val="21"/>
        </w:rPr>
        <w:t>份中</w:t>
      </w:r>
      <w:r>
        <w:rPr>
          <w:rFonts w:ascii="Arial Narrow" w:hAnsi="Arial Narrow" w:cs="Arial" w:hint="eastAsia"/>
          <w:color w:val="000000"/>
          <w:szCs w:val="21"/>
        </w:rPr>
        <w:t>英文</w:t>
      </w:r>
      <w:r w:rsidR="009A1BD9" w:rsidRPr="009A1BD9">
        <w:rPr>
          <w:rFonts w:ascii="Arial Narrow" w:hAnsi="Arial Narrow" w:cs="Arial"/>
          <w:color w:val="000000"/>
          <w:szCs w:val="21"/>
        </w:rPr>
        <w:t>版在校成绩单</w:t>
      </w:r>
    </w:p>
    <w:p w14:paraId="46BAA071" w14:textId="77777777" w:rsidR="00CB75C9" w:rsidRPr="009A1BD9" w:rsidRDefault="00CB75C9" w:rsidP="00952CC7">
      <w:pPr>
        <w:pStyle w:val="a3"/>
        <w:numPr>
          <w:ilvl w:val="0"/>
          <w:numId w:val="4"/>
        </w:numPr>
        <w:spacing w:line="276" w:lineRule="auto"/>
        <w:ind w:leftChars="171" w:left="719" w:firstLineChars="0"/>
        <w:rPr>
          <w:rFonts w:ascii="Arial Narrow" w:hAnsi="Arial Narrow" w:cs="Arial"/>
          <w:color w:val="000000"/>
          <w:szCs w:val="21"/>
        </w:rPr>
      </w:pPr>
      <w:r>
        <w:rPr>
          <w:rFonts w:ascii="Arial Narrow" w:hAnsi="Arial Narrow" w:cs="Arial" w:hint="eastAsia"/>
          <w:color w:val="000000"/>
          <w:szCs w:val="21"/>
        </w:rPr>
        <w:t>托福成绩</w:t>
      </w:r>
      <w:proofErr w:type="gramStart"/>
      <w:r>
        <w:rPr>
          <w:rFonts w:ascii="Arial Narrow" w:hAnsi="Arial Narrow" w:cs="Arial" w:hint="eastAsia"/>
          <w:color w:val="000000"/>
          <w:szCs w:val="21"/>
        </w:rPr>
        <w:t>或雅思</w:t>
      </w:r>
      <w:proofErr w:type="gramEnd"/>
      <w:r>
        <w:rPr>
          <w:rFonts w:ascii="Arial Narrow" w:hAnsi="Arial Narrow" w:cs="Arial" w:hint="eastAsia"/>
          <w:color w:val="000000"/>
          <w:szCs w:val="21"/>
        </w:rPr>
        <w:t>成绩</w:t>
      </w:r>
    </w:p>
    <w:p w14:paraId="13F32680" w14:textId="4A73345C" w:rsidR="00CB75C9" w:rsidRPr="009A1BD9" w:rsidRDefault="00054924" w:rsidP="00952CC7">
      <w:pPr>
        <w:pStyle w:val="a3"/>
        <w:numPr>
          <w:ilvl w:val="0"/>
          <w:numId w:val="4"/>
        </w:numPr>
        <w:spacing w:line="276" w:lineRule="auto"/>
        <w:ind w:leftChars="171" w:left="719" w:firstLineChars="0"/>
        <w:rPr>
          <w:rFonts w:ascii="Arial Narrow" w:hAnsi="Arial Narrow" w:cs="Arial"/>
          <w:color w:val="000000"/>
          <w:szCs w:val="21"/>
        </w:rPr>
      </w:pPr>
      <w:r>
        <w:rPr>
          <w:rFonts w:ascii="Arial Narrow" w:hAnsi="Arial Narrow" w:cs="Arial"/>
          <w:color w:val="000000"/>
          <w:szCs w:val="21"/>
        </w:rPr>
        <w:t>1</w:t>
      </w:r>
      <w:r w:rsidR="00CB75C9" w:rsidRPr="009A1BD9">
        <w:rPr>
          <w:rFonts w:ascii="Arial Narrow" w:hAnsi="Arial Narrow" w:cs="Arial"/>
          <w:color w:val="000000"/>
          <w:szCs w:val="21"/>
        </w:rPr>
        <w:t>份银行存款证明</w:t>
      </w:r>
    </w:p>
    <w:p w14:paraId="7218B286" w14:textId="09497F7B" w:rsidR="009A1BD9" w:rsidRDefault="009A1BD9" w:rsidP="00952CC7">
      <w:pPr>
        <w:pStyle w:val="a3"/>
        <w:numPr>
          <w:ilvl w:val="0"/>
          <w:numId w:val="4"/>
        </w:numPr>
        <w:spacing w:line="276" w:lineRule="auto"/>
        <w:ind w:leftChars="171" w:left="719" w:firstLineChars="0"/>
        <w:rPr>
          <w:rFonts w:ascii="Arial Narrow" w:hAnsi="Arial Narrow" w:cs="Arial"/>
          <w:color w:val="000000"/>
          <w:szCs w:val="21"/>
        </w:rPr>
      </w:pPr>
      <w:r w:rsidRPr="009A1BD9">
        <w:rPr>
          <w:rFonts w:ascii="Arial Narrow" w:hAnsi="Arial Narrow" w:cs="Arial"/>
          <w:color w:val="000000"/>
          <w:szCs w:val="21"/>
        </w:rPr>
        <w:t>有效护照复印件</w:t>
      </w:r>
    </w:p>
    <w:p w14:paraId="63AC3C9E" w14:textId="54F9AD58" w:rsidR="00043757" w:rsidRDefault="00043757" w:rsidP="00952CC7">
      <w:pPr>
        <w:pStyle w:val="a3"/>
        <w:numPr>
          <w:ilvl w:val="0"/>
          <w:numId w:val="4"/>
        </w:numPr>
        <w:spacing w:line="276" w:lineRule="auto"/>
        <w:ind w:leftChars="171" w:left="719" w:firstLineChars="0"/>
        <w:rPr>
          <w:rFonts w:ascii="Arial Narrow" w:hAnsi="Arial Narrow" w:cs="Arial"/>
          <w:color w:val="000000"/>
          <w:szCs w:val="21"/>
        </w:rPr>
      </w:pPr>
      <w:r>
        <w:rPr>
          <w:rFonts w:ascii="Arial Narrow" w:hAnsi="Arial Narrow" w:cs="Arial"/>
          <w:color w:val="000000"/>
          <w:szCs w:val="21"/>
        </w:rPr>
        <w:t>Course Preference Form</w:t>
      </w:r>
    </w:p>
    <w:p w14:paraId="097BF17F" w14:textId="215686BD" w:rsidR="00AB2C31" w:rsidRDefault="005633BD" w:rsidP="00952CC7">
      <w:pPr>
        <w:pStyle w:val="a3"/>
        <w:numPr>
          <w:ilvl w:val="0"/>
          <w:numId w:val="4"/>
        </w:numPr>
        <w:spacing w:line="276" w:lineRule="auto"/>
        <w:ind w:leftChars="171" w:left="719" w:firstLineChars="0"/>
        <w:rPr>
          <w:rFonts w:ascii="Arial Narrow" w:hAnsi="Arial Narrow" w:cs="Arial"/>
          <w:color w:val="000000"/>
          <w:szCs w:val="21"/>
        </w:rPr>
      </w:pPr>
      <w:r>
        <w:rPr>
          <w:rFonts w:ascii="Arial Narrow" w:hAnsi="Arial Narrow" w:cs="Arial"/>
          <w:color w:val="000000"/>
          <w:szCs w:val="21"/>
        </w:rPr>
        <w:t>Statement of Purpose</w:t>
      </w:r>
    </w:p>
    <w:p w14:paraId="0F7BC021" w14:textId="46CF6659" w:rsidR="009C461A" w:rsidRPr="009A1BD9" w:rsidRDefault="009C461A" w:rsidP="00952CC7">
      <w:pPr>
        <w:pStyle w:val="a3"/>
        <w:numPr>
          <w:ilvl w:val="0"/>
          <w:numId w:val="4"/>
        </w:numPr>
        <w:spacing w:line="276" w:lineRule="auto"/>
        <w:ind w:leftChars="171" w:left="719" w:firstLineChars="0"/>
        <w:rPr>
          <w:rFonts w:ascii="Arial Narrow" w:hAnsi="Arial Narrow" w:cs="Arial"/>
          <w:color w:val="000000"/>
          <w:szCs w:val="21"/>
        </w:rPr>
      </w:pPr>
      <w:r>
        <w:rPr>
          <w:rFonts w:ascii="Arial Narrow" w:hAnsi="Arial Narrow" w:cs="Arial"/>
          <w:color w:val="000000"/>
          <w:szCs w:val="21"/>
        </w:rPr>
        <w:t>Description of Home University Courses</w:t>
      </w:r>
    </w:p>
    <w:p w14:paraId="2C8E9088" w14:textId="1BA4823F" w:rsidR="009A1BD9" w:rsidRPr="009A1BD9" w:rsidRDefault="00054924" w:rsidP="00952CC7">
      <w:pPr>
        <w:pStyle w:val="a3"/>
        <w:numPr>
          <w:ilvl w:val="0"/>
          <w:numId w:val="4"/>
        </w:numPr>
        <w:spacing w:line="276" w:lineRule="auto"/>
        <w:ind w:leftChars="171" w:left="719" w:firstLineChars="0"/>
        <w:rPr>
          <w:rFonts w:ascii="Arial Narrow" w:hAnsi="Arial Narrow" w:cs="Arial"/>
          <w:color w:val="000000"/>
          <w:szCs w:val="21"/>
        </w:rPr>
      </w:pPr>
      <w:r>
        <w:rPr>
          <w:rFonts w:ascii="Arial Narrow" w:hAnsi="Arial Narrow" w:cs="Arial" w:hint="eastAsia"/>
          <w:color w:val="000000"/>
          <w:szCs w:val="21"/>
        </w:rPr>
        <w:t>定金</w:t>
      </w:r>
      <w:r w:rsidR="000D5120">
        <w:rPr>
          <w:rFonts w:ascii="Arial Narrow" w:hAnsi="Arial Narrow" w:cs="Arial"/>
          <w:color w:val="000000"/>
          <w:szCs w:val="21"/>
        </w:rPr>
        <w:t>2750</w:t>
      </w:r>
      <w:r>
        <w:rPr>
          <w:rFonts w:ascii="Arial Narrow" w:hAnsi="Arial Narrow" w:cs="Arial" w:hint="eastAsia"/>
          <w:color w:val="000000"/>
          <w:szCs w:val="21"/>
        </w:rPr>
        <w:t>美金</w:t>
      </w:r>
    </w:p>
    <w:p w14:paraId="11D08CCB" w14:textId="77777777" w:rsidR="00054924" w:rsidRDefault="00054924" w:rsidP="00110919">
      <w:pPr>
        <w:pStyle w:val="a3"/>
        <w:spacing w:line="276" w:lineRule="auto"/>
        <w:ind w:left="719" w:firstLineChars="0" w:firstLine="0"/>
        <w:rPr>
          <w:rFonts w:ascii="Arial Narrow" w:hAnsi="Arial Narrow" w:cs="Arial"/>
          <w:color w:val="000000"/>
          <w:szCs w:val="21"/>
        </w:rPr>
      </w:pPr>
    </w:p>
    <w:p w14:paraId="26093AAB" w14:textId="77777777" w:rsidR="00DB6AF0" w:rsidRPr="009A1BD9" w:rsidRDefault="00DB6AF0" w:rsidP="009A1BD9">
      <w:pPr>
        <w:spacing w:line="276" w:lineRule="auto"/>
        <w:ind w:left="360"/>
        <w:rPr>
          <w:rFonts w:ascii="Arial Narrow" w:hAnsi="Arial Narrow" w:cs="Arial"/>
          <w:color w:val="000000"/>
          <w:szCs w:val="21"/>
        </w:rPr>
      </w:pPr>
      <w:r w:rsidRPr="009A1BD9">
        <w:rPr>
          <w:rFonts w:ascii="Arial Narrow" w:hAnsi="Arial Narrow" w:cs="Arial"/>
          <w:color w:val="000000"/>
          <w:szCs w:val="21"/>
        </w:rPr>
        <w:t>注：</w:t>
      </w:r>
    </w:p>
    <w:p w14:paraId="4B1C739C" w14:textId="77777777" w:rsidR="00DB6AF0" w:rsidRPr="009A1BD9" w:rsidRDefault="00DB6AF0" w:rsidP="00952CC7">
      <w:pPr>
        <w:pStyle w:val="a3"/>
        <w:numPr>
          <w:ilvl w:val="0"/>
          <w:numId w:val="3"/>
        </w:numPr>
        <w:spacing w:line="276" w:lineRule="auto"/>
        <w:ind w:firstLineChars="0"/>
        <w:rPr>
          <w:rFonts w:ascii="Arial Narrow" w:hAnsi="Arial Narrow" w:cs="Arial"/>
          <w:color w:val="000000"/>
          <w:szCs w:val="21"/>
        </w:rPr>
      </w:pPr>
      <w:r w:rsidRPr="009A1BD9">
        <w:rPr>
          <w:rFonts w:ascii="Arial Narrow" w:hAnsi="Arial Narrow" w:cs="Arial"/>
          <w:color w:val="000000"/>
          <w:szCs w:val="21"/>
        </w:rPr>
        <w:t>建议同学提前开具中英文成绩单、准备护照、并通过选课链接</w:t>
      </w:r>
      <w:r w:rsidR="00142E1F" w:rsidRPr="009A1BD9">
        <w:rPr>
          <w:rFonts w:ascii="Arial Narrow" w:hAnsi="Arial Narrow" w:cs="Arial"/>
          <w:color w:val="000000"/>
          <w:szCs w:val="21"/>
        </w:rPr>
        <w:t>查看自己意向课程，以便缩短申请材料准备时间；</w:t>
      </w:r>
    </w:p>
    <w:p w14:paraId="1D8BF813" w14:textId="77777777" w:rsidR="00142E1F" w:rsidRPr="009A1BD9" w:rsidRDefault="00142E1F" w:rsidP="00952CC7">
      <w:pPr>
        <w:pStyle w:val="a3"/>
        <w:numPr>
          <w:ilvl w:val="0"/>
          <w:numId w:val="3"/>
        </w:numPr>
        <w:spacing w:line="276" w:lineRule="auto"/>
        <w:ind w:firstLineChars="0"/>
        <w:rPr>
          <w:rFonts w:ascii="Arial Narrow" w:hAnsi="Arial Narrow" w:cs="Arial"/>
          <w:color w:val="000000"/>
          <w:szCs w:val="21"/>
        </w:rPr>
      </w:pPr>
      <w:r w:rsidRPr="009A1BD9">
        <w:rPr>
          <w:rFonts w:ascii="Arial Narrow" w:hAnsi="Arial Narrow" w:cs="Arial"/>
          <w:color w:val="000000"/>
          <w:szCs w:val="21"/>
        </w:rPr>
        <w:t>有意申请项目同学请尽早联系</w:t>
      </w:r>
      <w:r w:rsidRPr="009A1BD9">
        <w:rPr>
          <w:rFonts w:ascii="Arial Narrow" w:hAnsi="Arial Narrow" w:cs="Arial"/>
          <w:color w:val="000000"/>
          <w:szCs w:val="21"/>
        </w:rPr>
        <w:t>SAF</w:t>
      </w:r>
      <w:r w:rsidRPr="009A1BD9">
        <w:rPr>
          <w:rFonts w:ascii="Arial Narrow" w:hAnsi="Arial Narrow" w:cs="Arial"/>
          <w:color w:val="000000"/>
          <w:szCs w:val="21"/>
        </w:rPr>
        <w:t>指导老师，获得详细咨询及指导。</w:t>
      </w:r>
    </w:p>
    <w:p w14:paraId="1DB8A08F" w14:textId="77777777" w:rsidR="00287F27" w:rsidRPr="009A1BD9" w:rsidRDefault="00287F27" w:rsidP="009A1BD9">
      <w:pPr>
        <w:spacing w:line="276" w:lineRule="auto"/>
        <w:rPr>
          <w:rFonts w:ascii="Arial Narrow" w:hAnsi="Arial Narrow"/>
          <w:szCs w:val="21"/>
        </w:rPr>
      </w:pPr>
    </w:p>
    <w:p w14:paraId="4EF45581" w14:textId="1C41A213" w:rsidR="001113CF" w:rsidRPr="0089240C" w:rsidRDefault="006E7BD2" w:rsidP="0089240C">
      <w:pPr>
        <w:pStyle w:val="a3"/>
        <w:numPr>
          <w:ilvl w:val="0"/>
          <w:numId w:val="13"/>
        </w:numPr>
        <w:ind w:firstLineChars="0"/>
        <w:rPr>
          <w:rFonts w:ascii="Arial Narrow" w:hAnsi="Arial Narrow"/>
          <w:b/>
          <w:szCs w:val="21"/>
        </w:rPr>
      </w:pPr>
      <w:r w:rsidRPr="0089240C">
        <w:rPr>
          <w:rFonts w:ascii="Arial Narrow" w:hAnsi="Arial Narrow"/>
          <w:b/>
          <w:szCs w:val="21"/>
        </w:rPr>
        <w:t>项目联系人</w:t>
      </w:r>
    </w:p>
    <w:p w14:paraId="0E81219D" w14:textId="77777777" w:rsidR="001113CF" w:rsidRPr="009A1BD9" w:rsidRDefault="001113CF" w:rsidP="009A1BD9">
      <w:pPr>
        <w:spacing w:line="276" w:lineRule="auto"/>
        <w:rPr>
          <w:rFonts w:ascii="Arial Narrow" w:hAnsi="Arial Narrow"/>
          <w:color w:val="000000"/>
          <w:szCs w:val="21"/>
        </w:rPr>
      </w:pPr>
    </w:p>
    <w:p w14:paraId="0AF33F28" w14:textId="77777777" w:rsidR="00175586" w:rsidRDefault="00175586" w:rsidP="009C147A">
      <w:pPr>
        <w:pStyle w:val="a3"/>
        <w:spacing w:line="276" w:lineRule="auto"/>
        <w:ind w:left="420" w:firstLineChars="0" w:firstLine="0"/>
        <w:jc w:val="left"/>
        <w:rPr>
          <w:rFonts w:ascii="Arial Narrow" w:hAnsi="Arial Narrow"/>
          <w:szCs w:val="21"/>
        </w:rPr>
      </w:pPr>
      <w:r>
        <w:rPr>
          <w:rFonts w:ascii="Arial Narrow" w:hAnsi="Arial Narrow" w:hint="eastAsia"/>
          <w:szCs w:val="21"/>
        </w:rPr>
        <w:t>SAF</w:t>
      </w:r>
      <w:r>
        <w:rPr>
          <w:rFonts w:ascii="Arial Narrow" w:hAnsi="Arial Narrow" w:hint="eastAsia"/>
          <w:szCs w:val="21"/>
        </w:rPr>
        <w:t>海外学习基金会中国各地办公室</w:t>
      </w:r>
    </w:p>
    <w:p w14:paraId="30CAA112" w14:textId="77777777" w:rsidR="00D67DA5" w:rsidRPr="003860E1" w:rsidRDefault="00D67DA5" w:rsidP="00D67DA5">
      <w:pPr>
        <w:pStyle w:val="a3"/>
        <w:spacing w:line="276" w:lineRule="auto"/>
        <w:ind w:left="420" w:firstLineChars="0" w:firstLine="0"/>
        <w:jc w:val="left"/>
        <w:rPr>
          <w:rFonts w:ascii="Arial Narrow" w:hAnsi="Arial Narrow"/>
          <w:szCs w:val="21"/>
        </w:rPr>
      </w:pPr>
    </w:p>
    <w:p w14:paraId="68920A93" w14:textId="77777777" w:rsidR="00D67DA5" w:rsidRPr="00696181" w:rsidRDefault="00D67DA5" w:rsidP="00D67DA5">
      <w:pPr>
        <w:pStyle w:val="a3"/>
        <w:widowControl/>
        <w:spacing w:line="225" w:lineRule="atLeast"/>
        <w:ind w:firstLineChars="0"/>
        <w:rPr>
          <w:rFonts w:ascii="Arial Narrow" w:hAnsi="Arial Narrow" w:cs="Arial"/>
          <w:szCs w:val="21"/>
        </w:rPr>
      </w:pPr>
      <w:r w:rsidRPr="00696181">
        <w:rPr>
          <w:rFonts w:ascii="Arial Narrow" w:hAnsi="Arial Narrow" w:cs="Arial" w:hint="eastAsia"/>
          <w:szCs w:val="21"/>
        </w:rPr>
        <w:t>北京办公室</w:t>
      </w:r>
    </w:p>
    <w:p w14:paraId="45AC9DD7" w14:textId="3FA44EE9" w:rsidR="00D67DA5" w:rsidRPr="00696181" w:rsidRDefault="00F354B3" w:rsidP="00D67DA5">
      <w:pPr>
        <w:pStyle w:val="a3"/>
        <w:widowControl/>
        <w:spacing w:line="225" w:lineRule="atLeast"/>
        <w:ind w:firstLineChars="0"/>
        <w:rPr>
          <w:rFonts w:ascii="Arial Narrow" w:hAnsi="Arial Narrow" w:cs="Arial"/>
          <w:szCs w:val="21"/>
        </w:rPr>
      </w:pPr>
      <w:r>
        <w:rPr>
          <w:rFonts w:ascii="Noto Sans" w:hAnsi="Noto Sans" w:cs="Noto Sans"/>
          <w:b/>
          <w:bCs/>
          <w:i/>
          <w:iCs/>
          <w:noProof/>
        </w:rPr>
        <w:drawing>
          <wp:anchor distT="0" distB="0" distL="114300" distR="114300" simplePos="0" relativeHeight="251658240" behindDoc="1" locked="0" layoutInCell="1" allowOverlap="1" wp14:anchorId="37F840EA" wp14:editId="35B871A0">
            <wp:simplePos x="0" y="0"/>
            <wp:positionH relativeFrom="column">
              <wp:posOffset>4311650</wp:posOffset>
            </wp:positionH>
            <wp:positionV relativeFrom="paragraph">
              <wp:posOffset>21590</wp:posOffset>
            </wp:positionV>
            <wp:extent cx="1290320" cy="1283970"/>
            <wp:effectExtent l="0" t="0" r="5080" b="0"/>
            <wp:wrapTight wrapText="bothSides">
              <wp:wrapPolygon edited="0">
                <wp:start x="0" y="0"/>
                <wp:lineTo x="0" y="21151"/>
                <wp:lineTo x="21366" y="21151"/>
                <wp:lineTo x="21366"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0320" cy="1283970"/>
                    </a:xfrm>
                    <a:prstGeom prst="rect">
                      <a:avLst/>
                    </a:prstGeom>
                    <a:noFill/>
                    <a:ln>
                      <a:noFill/>
                    </a:ln>
                  </pic:spPr>
                </pic:pic>
              </a:graphicData>
            </a:graphic>
          </wp:anchor>
        </w:drawing>
      </w:r>
      <w:r w:rsidR="00D67DA5" w:rsidRPr="00696181">
        <w:rPr>
          <w:rFonts w:ascii="Arial Narrow" w:hAnsi="Arial Narrow" w:cs="Arial"/>
          <w:szCs w:val="21"/>
        </w:rPr>
        <w:t>地址：北京市朝阳区</w:t>
      </w:r>
      <w:r w:rsidR="009C147A">
        <w:rPr>
          <w:rFonts w:ascii="Arial Narrow" w:hAnsi="Arial Narrow" w:cs="Arial" w:hint="eastAsia"/>
          <w:szCs w:val="21"/>
        </w:rPr>
        <w:t>东大桥路</w:t>
      </w:r>
      <w:r w:rsidR="009C147A">
        <w:rPr>
          <w:rFonts w:ascii="Arial Narrow" w:hAnsi="Arial Narrow" w:cs="Arial" w:hint="eastAsia"/>
          <w:szCs w:val="21"/>
        </w:rPr>
        <w:t>8</w:t>
      </w:r>
      <w:r w:rsidR="009C147A">
        <w:rPr>
          <w:rFonts w:ascii="Arial Narrow" w:hAnsi="Arial Narrow" w:cs="Arial" w:hint="eastAsia"/>
          <w:szCs w:val="21"/>
        </w:rPr>
        <w:t>号尚都国际中心</w:t>
      </w:r>
      <w:r w:rsidR="009C147A">
        <w:rPr>
          <w:rFonts w:ascii="Arial Narrow" w:hAnsi="Arial Narrow" w:cs="Arial" w:hint="eastAsia"/>
          <w:szCs w:val="21"/>
        </w:rPr>
        <w:t>A</w:t>
      </w:r>
      <w:r w:rsidR="009C147A">
        <w:rPr>
          <w:rFonts w:ascii="Arial Narrow" w:hAnsi="Arial Narrow" w:cs="Arial" w:hint="eastAsia"/>
          <w:szCs w:val="21"/>
        </w:rPr>
        <w:t>座</w:t>
      </w:r>
      <w:r w:rsidR="009C147A">
        <w:rPr>
          <w:rFonts w:ascii="Arial Narrow" w:hAnsi="Arial Narrow" w:cs="Arial" w:hint="eastAsia"/>
          <w:szCs w:val="21"/>
        </w:rPr>
        <w:t>2</w:t>
      </w:r>
      <w:r w:rsidR="009C147A">
        <w:rPr>
          <w:rFonts w:ascii="Arial Narrow" w:hAnsi="Arial Narrow" w:cs="Arial"/>
          <w:szCs w:val="21"/>
        </w:rPr>
        <w:t>310</w:t>
      </w:r>
      <w:r w:rsidR="009C147A">
        <w:rPr>
          <w:rFonts w:ascii="Arial Narrow" w:hAnsi="Arial Narrow" w:cs="Arial" w:hint="eastAsia"/>
          <w:szCs w:val="21"/>
        </w:rPr>
        <w:t>室</w:t>
      </w:r>
      <w:r w:rsidR="00D67DA5" w:rsidRPr="00696181">
        <w:rPr>
          <w:rFonts w:ascii="Arial Narrow" w:hAnsi="Arial Narrow" w:cs="Arial"/>
          <w:szCs w:val="21"/>
        </w:rPr>
        <w:t>；</w:t>
      </w:r>
    </w:p>
    <w:p w14:paraId="0A30254A" w14:textId="18E2A365" w:rsidR="00D67DA5" w:rsidRPr="00696181" w:rsidRDefault="00D67DA5" w:rsidP="00D67DA5">
      <w:pPr>
        <w:pStyle w:val="a3"/>
        <w:widowControl/>
        <w:spacing w:line="225" w:lineRule="atLeast"/>
        <w:ind w:firstLineChars="0"/>
        <w:rPr>
          <w:rFonts w:ascii="Arial Narrow" w:hAnsi="Arial Narrow" w:cs="Arial"/>
          <w:szCs w:val="21"/>
        </w:rPr>
      </w:pPr>
      <w:r w:rsidRPr="00696181">
        <w:rPr>
          <w:rFonts w:ascii="Arial Narrow" w:hAnsi="Arial Narrow" w:cs="Arial"/>
          <w:szCs w:val="21"/>
        </w:rPr>
        <w:t>电话：</w:t>
      </w:r>
      <w:r w:rsidRPr="00696181">
        <w:rPr>
          <w:rFonts w:ascii="Arial Narrow" w:hAnsi="Arial Narrow" w:cs="Arial"/>
          <w:szCs w:val="21"/>
        </w:rPr>
        <w:t>010-</w:t>
      </w:r>
      <w:r w:rsidR="00811D0A">
        <w:rPr>
          <w:rFonts w:ascii="Arial Narrow" w:hAnsi="Arial Narrow" w:cs="Arial"/>
          <w:szCs w:val="21"/>
        </w:rPr>
        <w:t>58700881</w:t>
      </w:r>
    </w:p>
    <w:p w14:paraId="741335BC" w14:textId="21A4858E" w:rsidR="00D67DA5" w:rsidRPr="00696181" w:rsidRDefault="00D67DA5" w:rsidP="00D67DA5">
      <w:pPr>
        <w:pStyle w:val="a3"/>
        <w:widowControl/>
        <w:spacing w:line="225" w:lineRule="atLeast"/>
        <w:ind w:firstLineChars="0"/>
        <w:rPr>
          <w:rFonts w:ascii="Arial Narrow" w:hAnsi="Arial Narrow" w:cs="Arial"/>
          <w:szCs w:val="21"/>
        </w:rPr>
      </w:pPr>
      <w:r w:rsidRPr="00696181">
        <w:rPr>
          <w:rFonts w:ascii="Arial Narrow" w:hAnsi="Arial Narrow" w:cs="Arial"/>
          <w:szCs w:val="21"/>
        </w:rPr>
        <w:t>QQ</w:t>
      </w:r>
      <w:r w:rsidRPr="00696181">
        <w:rPr>
          <w:rFonts w:ascii="Arial Narrow" w:hAnsi="Arial Narrow" w:cs="Arial"/>
          <w:szCs w:val="21"/>
        </w:rPr>
        <w:t>：</w:t>
      </w:r>
      <w:r w:rsidRPr="00696181">
        <w:rPr>
          <w:rFonts w:ascii="Arial Narrow" w:hAnsi="Arial Narrow" w:cs="Arial"/>
          <w:szCs w:val="21"/>
        </w:rPr>
        <w:t>1512272501</w:t>
      </w:r>
    </w:p>
    <w:p w14:paraId="200173CC" w14:textId="27582461" w:rsidR="00D67DA5" w:rsidRDefault="00D67DA5" w:rsidP="00D67DA5">
      <w:pPr>
        <w:ind w:leftChars="200" w:left="420"/>
        <w:rPr>
          <w:rFonts w:ascii="Arial Narrow" w:hAnsi="Arial Narrow"/>
          <w:szCs w:val="21"/>
        </w:rPr>
      </w:pPr>
      <w:r w:rsidRPr="00696181">
        <w:rPr>
          <w:rFonts w:ascii="Arial Narrow" w:hAnsi="Arial Narrow"/>
          <w:szCs w:val="21"/>
        </w:rPr>
        <w:t>电邮：</w:t>
      </w:r>
      <w:hyperlink r:id="rId9" w:history="1">
        <w:r w:rsidRPr="00117811">
          <w:rPr>
            <w:rStyle w:val="a4"/>
            <w:rFonts w:ascii="Arial Narrow" w:hAnsi="Arial Narrow" w:hint="eastAsia"/>
            <w:szCs w:val="21"/>
          </w:rPr>
          <w:t>info@safchina.org</w:t>
        </w:r>
      </w:hyperlink>
      <w:r>
        <w:rPr>
          <w:rFonts w:ascii="Arial Narrow" w:hAnsi="Arial Narrow" w:hint="eastAsia"/>
          <w:szCs w:val="21"/>
        </w:rPr>
        <w:t xml:space="preserve"> </w:t>
      </w:r>
    </w:p>
    <w:p w14:paraId="52CA60DD" w14:textId="08B4C7A2" w:rsidR="0039203E" w:rsidRDefault="00F246E2" w:rsidP="0039203E">
      <w:pPr>
        <w:pStyle w:val="a3"/>
        <w:widowControl/>
        <w:spacing w:line="225" w:lineRule="atLeast"/>
        <w:ind w:firstLineChars="0"/>
        <w:rPr>
          <w:rStyle w:val="a4"/>
          <w:rFonts w:ascii="Arial Narrow" w:hAnsi="Arial Narrow" w:cs="Arial"/>
          <w:szCs w:val="21"/>
        </w:rPr>
      </w:pPr>
      <w:r>
        <w:rPr>
          <w:rFonts w:ascii="Arial Narrow" w:hAnsi="Arial Narrow" w:cs="Arial" w:hint="eastAsia"/>
          <w:szCs w:val="21"/>
        </w:rPr>
        <w:t>官网：</w:t>
      </w:r>
      <w:hyperlink r:id="rId10" w:history="1">
        <w:r w:rsidR="0039203E" w:rsidRPr="00BB5F32">
          <w:rPr>
            <w:rStyle w:val="a4"/>
            <w:rFonts w:ascii="Arial Narrow" w:hAnsi="Arial Narrow" w:cs="Arial"/>
            <w:szCs w:val="21"/>
          </w:rPr>
          <w:t>https://www.safchina.cn/</w:t>
        </w:r>
      </w:hyperlink>
    </w:p>
    <w:p w14:paraId="6668A50F" w14:textId="1DB56402" w:rsidR="00D67DA5" w:rsidRPr="00696181" w:rsidRDefault="00D67DA5" w:rsidP="0039203E">
      <w:pPr>
        <w:pStyle w:val="a3"/>
        <w:widowControl/>
        <w:spacing w:line="225" w:lineRule="atLeast"/>
        <w:ind w:firstLineChars="0"/>
        <w:rPr>
          <w:rFonts w:ascii="Arial Narrow" w:hAnsi="Arial Narrow"/>
          <w:szCs w:val="21"/>
        </w:rPr>
      </w:pPr>
      <w:r>
        <w:rPr>
          <w:rFonts w:ascii="Arial Narrow" w:hAnsi="Arial Narrow" w:hint="eastAsia"/>
          <w:szCs w:val="21"/>
        </w:rPr>
        <w:t>SAF</w:t>
      </w:r>
      <w:r>
        <w:rPr>
          <w:rFonts w:ascii="Arial Narrow" w:hAnsi="Arial Narrow" w:hint="eastAsia"/>
          <w:szCs w:val="21"/>
        </w:rPr>
        <w:t>微信公众号：</w:t>
      </w:r>
      <w:r>
        <w:rPr>
          <w:rFonts w:ascii="Arial Narrow" w:hAnsi="Arial Narrow" w:hint="eastAsia"/>
          <w:szCs w:val="21"/>
        </w:rPr>
        <w:t>SAF</w:t>
      </w:r>
      <w:r w:rsidR="00811D0A">
        <w:rPr>
          <w:rFonts w:ascii="Arial Narrow" w:hAnsi="Arial Narrow" w:hint="eastAsia"/>
          <w:szCs w:val="21"/>
        </w:rPr>
        <w:t>海外名校交流</w:t>
      </w:r>
    </w:p>
    <w:p w14:paraId="57911A2C" w14:textId="77777777" w:rsidR="00D67DA5" w:rsidRPr="00696181" w:rsidRDefault="00D67DA5" w:rsidP="00D67DA5">
      <w:pPr>
        <w:ind w:leftChars="200" w:left="420"/>
        <w:rPr>
          <w:rFonts w:ascii="Arial Narrow" w:hAnsi="Arial Narrow"/>
          <w:szCs w:val="21"/>
        </w:rPr>
      </w:pPr>
      <w:r w:rsidRPr="00696181">
        <w:rPr>
          <w:rFonts w:ascii="Arial Narrow" w:hAnsi="Arial Narrow" w:hint="eastAsia"/>
          <w:szCs w:val="21"/>
        </w:rPr>
        <w:t xml:space="preserve"> </w:t>
      </w:r>
      <w:bookmarkStart w:id="3" w:name="_GoBack"/>
      <w:bookmarkEnd w:id="3"/>
    </w:p>
    <w:sectPr w:rsidR="00D67DA5" w:rsidRPr="00696181" w:rsidSect="00A266CF">
      <w:headerReference w:type="default" r:id="rId11"/>
      <w:footerReference w:type="default" r:id="rId12"/>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4E376" w14:textId="77777777" w:rsidR="005F6A0F" w:rsidRDefault="005F6A0F" w:rsidP="001113CF">
      <w:r>
        <w:separator/>
      </w:r>
    </w:p>
  </w:endnote>
  <w:endnote w:type="continuationSeparator" w:id="0">
    <w:p w14:paraId="2B8CBFF0" w14:textId="77777777" w:rsidR="005F6A0F" w:rsidRDefault="005F6A0F" w:rsidP="0011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Sim 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w:charset w:val="00"/>
    <w:family w:val="swiss"/>
    <w:pitch w:val="variable"/>
    <w:sig w:usb0="E00002FF" w:usb1="4000001F" w:usb2="08000029"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105399"/>
      <w:docPartObj>
        <w:docPartGallery w:val="Page Numbers (Bottom of Page)"/>
        <w:docPartUnique/>
      </w:docPartObj>
    </w:sdtPr>
    <w:sdtEndPr>
      <w:rPr>
        <w:rFonts w:ascii="Arial Narrow" w:hAnsi="Arial Narrow"/>
      </w:rPr>
    </w:sdtEndPr>
    <w:sdtContent>
      <w:p w14:paraId="42B6A14A" w14:textId="77777777" w:rsidR="001F1F25" w:rsidRPr="001113CF" w:rsidRDefault="00AC488E">
        <w:pPr>
          <w:pStyle w:val="a7"/>
          <w:jc w:val="center"/>
          <w:rPr>
            <w:rFonts w:ascii="Arial Narrow" w:hAnsi="Arial Narrow"/>
          </w:rPr>
        </w:pPr>
        <w:r w:rsidRPr="001113CF">
          <w:rPr>
            <w:rFonts w:ascii="Arial Narrow" w:hAnsi="Arial Narrow"/>
          </w:rPr>
          <w:fldChar w:fldCharType="begin"/>
        </w:r>
        <w:r w:rsidR="001F1F25" w:rsidRPr="001113CF">
          <w:rPr>
            <w:rFonts w:ascii="Arial Narrow" w:hAnsi="Arial Narrow"/>
          </w:rPr>
          <w:instrText>PAGE   \* MERGEFORMAT</w:instrText>
        </w:r>
        <w:r w:rsidRPr="001113CF">
          <w:rPr>
            <w:rFonts w:ascii="Arial Narrow" w:hAnsi="Arial Narrow"/>
          </w:rPr>
          <w:fldChar w:fldCharType="separate"/>
        </w:r>
        <w:r w:rsidR="00C82D0F" w:rsidRPr="00C82D0F">
          <w:rPr>
            <w:rFonts w:ascii="Arial Narrow" w:hAnsi="Arial Narrow"/>
            <w:noProof/>
            <w:lang w:val="zh-CN"/>
          </w:rPr>
          <w:t>3</w:t>
        </w:r>
        <w:r w:rsidRPr="001113CF">
          <w:rPr>
            <w:rFonts w:ascii="Arial Narrow" w:hAnsi="Arial Narrow"/>
          </w:rPr>
          <w:fldChar w:fldCharType="end"/>
        </w:r>
      </w:p>
    </w:sdtContent>
  </w:sdt>
  <w:p w14:paraId="73566327" w14:textId="77777777" w:rsidR="001F1F25" w:rsidRDefault="001F1F2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705E0" w14:textId="77777777" w:rsidR="005F6A0F" w:rsidRDefault="005F6A0F" w:rsidP="001113CF">
      <w:r>
        <w:separator/>
      </w:r>
    </w:p>
  </w:footnote>
  <w:footnote w:type="continuationSeparator" w:id="0">
    <w:p w14:paraId="7017BC72" w14:textId="77777777" w:rsidR="005F6A0F" w:rsidRDefault="005F6A0F" w:rsidP="00111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31A91" w14:textId="77777777" w:rsidR="001F1F25" w:rsidRDefault="009C147A" w:rsidP="009C147A">
    <w:pPr>
      <w:pStyle w:val="a5"/>
      <w:jc w:val="left"/>
    </w:pPr>
    <w:r>
      <w:rPr>
        <w:noProof/>
      </w:rPr>
      <w:drawing>
        <wp:inline distT="0" distB="0" distL="0" distR="0" wp14:anchorId="670B9B7E" wp14:editId="43591C98">
          <wp:extent cx="2505075" cy="93026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F_Blue[1] (1).png"/>
                  <pic:cNvPicPr/>
                </pic:nvPicPr>
                <pic:blipFill>
                  <a:blip r:embed="rId1">
                    <a:extLst>
                      <a:ext uri="{28A0092B-C50C-407E-A947-70E740481C1C}">
                        <a14:useLocalDpi xmlns:a14="http://schemas.microsoft.com/office/drawing/2010/main" val="0"/>
                      </a:ext>
                    </a:extLst>
                  </a:blip>
                  <a:stretch>
                    <a:fillRect/>
                  </a:stretch>
                </pic:blipFill>
                <pic:spPr>
                  <a:xfrm>
                    <a:off x="0" y="0"/>
                    <a:ext cx="2518777" cy="9353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F117C"/>
    <w:multiLevelType w:val="hybridMultilevel"/>
    <w:tmpl w:val="0B922F9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4C56CC"/>
    <w:multiLevelType w:val="hybridMultilevel"/>
    <w:tmpl w:val="404E3F92"/>
    <w:lvl w:ilvl="0" w:tplc="570A77D4">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5560FD"/>
    <w:multiLevelType w:val="hybridMultilevel"/>
    <w:tmpl w:val="74DEDDB4"/>
    <w:lvl w:ilvl="0" w:tplc="570A77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BA4EAC"/>
    <w:multiLevelType w:val="hybridMultilevel"/>
    <w:tmpl w:val="E3EC9786"/>
    <w:lvl w:ilvl="0" w:tplc="6B9E094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39901FD"/>
    <w:multiLevelType w:val="hybridMultilevel"/>
    <w:tmpl w:val="C57A65C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64413B"/>
    <w:multiLevelType w:val="hybridMultilevel"/>
    <w:tmpl w:val="4C6646B0"/>
    <w:lvl w:ilvl="0" w:tplc="6B9E0944">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70726E7"/>
    <w:multiLevelType w:val="hybridMultilevel"/>
    <w:tmpl w:val="4D2E523C"/>
    <w:lvl w:ilvl="0" w:tplc="6B9E09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D37AC"/>
    <w:multiLevelType w:val="hybridMultilevel"/>
    <w:tmpl w:val="E56C1E90"/>
    <w:lvl w:ilvl="0" w:tplc="6B9E0944">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705DB7"/>
    <w:multiLevelType w:val="hybridMultilevel"/>
    <w:tmpl w:val="F628F636"/>
    <w:lvl w:ilvl="0" w:tplc="67A215BC">
      <w:start w:val="21"/>
      <w:numFmt w:val="bullet"/>
      <w:lvlText w:val="·"/>
      <w:lvlJc w:val="left"/>
      <w:pPr>
        <w:ind w:left="420" w:hanging="420"/>
      </w:pPr>
      <w:rPr>
        <w:rFonts w:ascii="SimSun" w:eastAsia="SimSun" w:hAnsi="SimSun" w:cs="Times New Roman" w:hint="eastAsia"/>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BF4FAE"/>
    <w:multiLevelType w:val="hybridMultilevel"/>
    <w:tmpl w:val="2C18D84A"/>
    <w:lvl w:ilvl="0" w:tplc="0409000F">
      <w:start w:val="1"/>
      <w:numFmt w:val="decimal"/>
      <w:lvlText w:val="%1."/>
      <w:lvlJc w:val="left"/>
      <w:pPr>
        <w:ind w:left="420" w:hanging="420"/>
      </w:pPr>
      <w:rPr>
        <w:rFonts w:hint="default"/>
      </w:rPr>
    </w:lvl>
    <w:lvl w:ilvl="1" w:tplc="C82A9EF4">
      <w:start w:val="1"/>
      <w:numFmt w:val="decimal"/>
      <w:lvlText w:val="%2."/>
      <w:lvlJc w:val="left"/>
      <w:pPr>
        <w:ind w:left="840" w:hanging="420"/>
      </w:pPr>
      <w:rPr>
        <w:rFonts w:ascii="Arial Narrow" w:eastAsia="SimSun" w:hAnsi="Arial Narrow" w:cs="Times New Roman"/>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672FDE"/>
    <w:multiLevelType w:val="hybridMultilevel"/>
    <w:tmpl w:val="448E92A8"/>
    <w:lvl w:ilvl="0" w:tplc="383CDD84">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263C0C45"/>
    <w:multiLevelType w:val="hybridMultilevel"/>
    <w:tmpl w:val="6DCCA024"/>
    <w:lvl w:ilvl="0" w:tplc="04090011">
      <w:start w:val="1"/>
      <w:numFmt w:val="decimal"/>
      <w:lvlText w:val="%1)"/>
      <w:lvlJc w:val="left"/>
      <w:pPr>
        <w:ind w:left="840" w:hanging="420"/>
      </w:pPr>
    </w:lvl>
    <w:lvl w:ilvl="1" w:tplc="226E342E">
      <w:start w:val="6"/>
      <w:numFmt w:val="japaneseCounting"/>
      <w:lvlText w:val="%2．"/>
      <w:lvlJc w:val="left"/>
      <w:pPr>
        <w:ind w:left="1290" w:hanging="45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A3C047D"/>
    <w:multiLevelType w:val="hybridMultilevel"/>
    <w:tmpl w:val="9FAE7204"/>
    <w:lvl w:ilvl="0" w:tplc="04090001">
      <w:start w:val="1"/>
      <w:numFmt w:val="bullet"/>
      <w:lvlText w:val=""/>
      <w:lvlJc w:val="left"/>
      <w:pPr>
        <w:ind w:left="1260" w:hanging="420"/>
      </w:pPr>
      <w:rPr>
        <w:rFonts w:ascii="Wingdings" w:hAnsi="Wingdings" w:hint="default"/>
        <w:color w:val="auto"/>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2A677973"/>
    <w:multiLevelType w:val="hybridMultilevel"/>
    <w:tmpl w:val="07524F26"/>
    <w:lvl w:ilvl="0" w:tplc="570A77D4">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383CDD84">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1B6643"/>
    <w:multiLevelType w:val="hybridMultilevel"/>
    <w:tmpl w:val="DA2A0C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2632AAD"/>
    <w:multiLevelType w:val="hybridMultilevel"/>
    <w:tmpl w:val="C36A5B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3F7E5E"/>
    <w:multiLevelType w:val="hybridMultilevel"/>
    <w:tmpl w:val="03648624"/>
    <w:lvl w:ilvl="0" w:tplc="93887018">
      <w:start w:val="1"/>
      <w:numFmt w:val="decimal"/>
      <w:lvlText w:val="%1."/>
      <w:lvlJc w:val="left"/>
      <w:pPr>
        <w:ind w:left="360" w:hanging="360"/>
      </w:pPr>
      <w:rPr>
        <w:rFonts w:ascii="Arial Narrow" w:eastAsia="SimSun" w:hAnsi="Arial Narrow"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33048C"/>
    <w:multiLevelType w:val="hybridMultilevel"/>
    <w:tmpl w:val="0EA06038"/>
    <w:lvl w:ilvl="0" w:tplc="696A5F84">
      <w:start w:val="2"/>
      <w:numFmt w:val="decimal"/>
      <w:lvlText w:val="%1."/>
      <w:lvlJc w:val="left"/>
      <w:pPr>
        <w:ind w:left="360" w:hanging="360"/>
      </w:pPr>
      <w:rPr>
        <w:rFonts w:hAnsiTheme="minorEastAsia" w:hint="default"/>
      </w:rPr>
    </w:lvl>
    <w:lvl w:ilvl="1" w:tplc="C25A7844">
      <w:start w:val="4"/>
      <w:numFmt w:val="japaneseCounting"/>
      <w:lvlText w:val="%2．"/>
      <w:lvlJc w:val="left"/>
      <w:pPr>
        <w:ind w:left="870" w:hanging="45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7542FA"/>
    <w:multiLevelType w:val="hybridMultilevel"/>
    <w:tmpl w:val="0B38CE90"/>
    <w:lvl w:ilvl="0" w:tplc="0409000F">
      <w:start w:val="1"/>
      <w:numFmt w:val="decimal"/>
      <w:lvlText w:val="%1."/>
      <w:lvlJc w:val="left"/>
      <w:pPr>
        <w:ind w:left="420" w:hanging="420"/>
      </w:pPr>
    </w:lvl>
    <w:lvl w:ilvl="1" w:tplc="2280F006">
      <w:start w:val="5"/>
      <w:numFmt w:val="japaneseCounting"/>
      <w:lvlText w:val="%2．"/>
      <w:lvlJc w:val="left"/>
      <w:pPr>
        <w:ind w:left="870" w:hanging="45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8E50B7"/>
    <w:multiLevelType w:val="hybridMultilevel"/>
    <w:tmpl w:val="85627AA8"/>
    <w:lvl w:ilvl="0" w:tplc="67A215BC">
      <w:start w:val="21"/>
      <w:numFmt w:val="bullet"/>
      <w:lvlText w:val="·"/>
      <w:lvlJc w:val="left"/>
      <w:pPr>
        <w:ind w:left="840" w:hanging="420"/>
      </w:pPr>
      <w:rPr>
        <w:rFonts w:ascii="SimSun" w:eastAsia="SimSun" w:hAnsi="SimSun" w:cs="Times New Roman" w:hint="eastAsia"/>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F646E95"/>
    <w:multiLevelType w:val="hybridMultilevel"/>
    <w:tmpl w:val="1904FD02"/>
    <w:lvl w:ilvl="0" w:tplc="67A215BC">
      <w:start w:val="21"/>
      <w:numFmt w:val="bullet"/>
      <w:lvlText w:val="·"/>
      <w:lvlJc w:val="left"/>
      <w:pPr>
        <w:ind w:left="1260" w:hanging="420"/>
      </w:pPr>
      <w:rPr>
        <w:rFonts w:ascii="SimSun" w:eastAsia="SimSun" w:hAnsi="SimSun" w:cs="Times New Roman" w:hint="eastAsia"/>
        <w:sz w:val="24"/>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540B7BEC"/>
    <w:multiLevelType w:val="hybridMultilevel"/>
    <w:tmpl w:val="BA46BCD6"/>
    <w:lvl w:ilvl="0" w:tplc="67A215BC">
      <w:start w:val="21"/>
      <w:numFmt w:val="bullet"/>
      <w:lvlText w:val="·"/>
      <w:lvlJc w:val="left"/>
      <w:pPr>
        <w:ind w:left="840" w:hanging="420"/>
      </w:pPr>
      <w:rPr>
        <w:rFonts w:ascii="SimSun" w:eastAsia="SimSun" w:hAnsi="SimSun" w:cs="Times New Roman" w:hint="eastAsia"/>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C172D15"/>
    <w:multiLevelType w:val="hybridMultilevel"/>
    <w:tmpl w:val="6DB8842C"/>
    <w:lvl w:ilvl="0" w:tplc="979013DE">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9CD29350">
      <w:start w:val="1"/>
      <w:numFmt w:val="decimal"/>
      <w:lvlText w:val="（%3）"/>
      <w:lvlJc w:val="left"/>
      <w:pPr>
        <w:ind w:left="1560" w:hanging="720"/>
      </w:pPr>
      <w:rPr>
        <w:rFonts w:hint="default"/>
      </w:rPr>
    </w:lvl>
    <w:lvl w:ilvl="3" w:tplc="F8B4AF6E">
      <w:start w:val="3"/>
      <w:numFmt w:val="japaneseCounting"/>
      <w:lvlText w:val="%4．"/>
      <w:lvlJc w:val="left"/>
      <w:pPr>
        <w:ind w:left="1710" w:hanging="45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545F13"/>
    <w:multiLevelType w:val="hybridMultilevel"/>
    <w:tmpl w:val="6206E1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780CD9"/>
    <w:multiLevelType w:val="hybridMultilevel"/>
    <w:tmpl w:val="06FAF226"/>
    <w:lvl w:ilvl="0" w:tplc="6B9E0944">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07128CB"/>
    <w:multiLevelType w:val="hybridMultilevel"/>
    <w:tmpl w:val="3E8CF9E8"/>
    <w:lvl w:ilvl="0" w:tplc="3A36796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C95B20"/>
    <w:multiLevelType w:val="hybridMultilevel"/>
    <w:tmpl w:val="422269CC"/>
    <w:lvl w:ilvl="0" w:tplc="6B9E094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37E3489"/>
    <w:multiLevelType w:val="hybridMultilevel"/>
    <w:tmpl w:val="7284BEC0"/>
    <w:lvl w:ilvl="0" w:tplc="04090011">
      <w:start w:val="1"/>
      <w:numFmt w:val="decimal"/>
      <w:lvlText w:val="%1)"/>
      <w:lvlJc w:val="left"/>
      <w:pPr>
        <w:ind w:left="750" w:hanging="420"/>
      </w:pPr>
    </w:lvl>
    <w:lvl w:ilvl="1" w:tplc="04090019">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28" w15:restartNumberingAfterBreak="0">
    <w:nsid w:val="696515D2"/>
    <w:multiLevelType w:val="hybridMultilevel"/>
    <w:tmpl w:val="8A08DBBE"/>
    <w:lvl w:ilvl="0" w:tplc="67A215BC">
      <w:start w:val="21"/>
      <w:numFmt w:val="bullet"/>
      <w:lvlText w:val="·"/>
      <w:lvlJc w:val="left"/>
      <w:pPr>
        <w:ind w:left="720" w:hanging="360"/>
      </w:pPr>
      <w:rPr>
        <w:rFonts w:ascii="SimSun" w:eastAsia="SimSun" w:hAnsi="SimSun" w:cs="Times New Roman" w:hint="eastAsia"/>
        <w:sz w:val="24"/>
      </w:rPr>
    </w:lvl>
    <w:lvl w:ilvl="1" w:tplc="04090019">
      <w:start w:val="1"/>
      <w:numFmt w:val="lowerLetter"/>
      <w:lvlText w:val="%2)"/>
      <w:lvlJc w:val="left"/>
      <w:pPr>
        <w:ind w:left="1200" w:hanging="420"/>
      </w:pPr>
    </w:lvl>
    <w:lvl w:ilvl="2" w:tplc="E2AA1B78">
      <w:start w:val="7"/>
      <w:numFmt w:val="japaneseCounting"/>
      <w:lvlText w:val="%3．"/>
      <w:lvlJc w:val="left"/>
      <w:pPr>
        <w:ind w:left="1650" w:hanging="450"/>
      </w:pPr>
      <w:rPr>
        <w:rFonts w:hint="default"/>
      </w:rPr>
    </w:lvl>
    <w:lvl w:ilvl="3" w:tplc="B2BA23BA">
      <w:start w:val="7"/>
      <w:numFmt w:val="japaneseCounting"/>
      <w:lvlText w:val="%4．"/>
      <w:lvlJc w:val="left"/>
      <w:pPr>
        <w:ind w:left="2070" w:hanging="450"/>
      </w:pPr>
      <w:rPr>
        <w:rFont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6EDF3AE2"/>
    <w:multiLevelType w:val="hybridMultilevel"/>
    <w:tmpl w:val="561860EA"/>
    <w:lvl w:ilvl="0" w:tplc="6B9E0944">
      <w:start w:val="1"/>
      <w:numFmt w:val="bullet"/>
      <w:lvlText w:val=""/>
      <w:lvlJc w:val="left"/>
      <w:pPr>
        <w:ind w:left="1170" w:hanging="420"/>
      </w:pPr>
      <w:rPr>
        <w:rFonts w:ascii="Wingdings" w:hAnsi="Wingdings" w:hint="default"/>
        <w:color w:val="auto"/>
      </w:rPr>
    </w:lvl>
    <w:lvl w:ilvl="1" w:tplc="04090003" w:tentative="1">
      <w:start w:val="1"/>
      <w:numFmt w:val="bullet"/>
      <w:lvlText w:val=""/>
      <w:lvlJc w:val="left"/>
      <w:pPr>
        <w:ind w:left="1590" w:hanging="420"/>
      </w:pPr>
      <w:rPr>
        <w:rFonts w:ascii="Wingdings" w:hAnsi="Wingdings" w:hint="default"/>
      </w:rPr>
    </w:lvl>
    <w:lvl w:ilvl="2" w:tplc="04090005" w:tentative="1">
      <w:start w:val="1"/>
      <w:numFmt w:val="bullet"/>
      <w:lvlText w:val=""/>
      <w:lvlJc w:val="left"/>
      <w:pPr>
        <w:ind w:left="2010" w:hanging="420"/>
      </w:pPr>
      <w:rPr>
        <w:rFonts w:ascii="Wingdings" w:hAnsi="Wingdings" w:hint="default"/>
      </w:rPr>
    </w:lvl>
    <w:lvl w:ilvl="3" w:tplc="04090001" w:tentative="1">
      <w:start w:val="1"/>
      <w:numFmt w:val="bullet"/>
      <w:lvlText w:val=""/>
      <w:lvlJc w:val="left"/>
      <w:pPr>
        <w:ind w:left="2430" w:hanging="420"/>
      </w:pPr>
      <w:rPr>
        <w:rFonts w:ascii="Wingdings" w:hAnsi="Wingdings" w:hint="default"/>
      </w:rPr>
    </w:lvl>
    <w:lvl w:ilvl="4" w:tplc="04090003" w:tentative="1">
      <w:start w:val="1"/>
      <w:numFmt w:val="bullet"/>
      <w:lvlText w:val=""/>
      <w:lvlJc w:val="left"/>
      <w:pPr>
        <w:ind w:left="2850" w:hanging="420"/>
      </w:pPr>
      <w:rPr>
        <w:rFonts w:ascii="Wingdings" w:hAnsi="Wingdings" w:hint="default"/>
      </w:rPr>
    </w:lvl>
    <w:lvl w:ilvl="5" w:tplc="04090005" w:tentative="1">
      <w:start w:val="1"/>
      <w:numFmt w:val="bullet"/>
      <w:lvlText w:val=""/>
      <w:lvlJc w:val="left"/>
      <w:pPr>
        <w:ind w:left="3270" w:hanging="420"/>
      </w:pPr>
      <w:rPr>
        <w:rFonts w:ascii="Wingdings" w:hAnsi="Wingdings" w:hint="default"/>
      </w:rPr>
    </w:lvl>
    <w:lvl w:ilvl="6" w:tplc="04090001" w:tentative="1">
      <w:start w:val="1"/>
      <w:numFmt w:val="bullet"/>
      <w:lvlText w:val=""/>
      <w:lvlJc w:val="left"/>
      <w:pPr>
        <w:ind w:left="3690" w:hanging="420"/>
      </w:pPr>
      <w:rPr>
        <w:rFonts w:ascii="Wingdings" w:hAnsi="Wingdings" w:hint="default"/>
      </w:rPr>
    </w:lvl>
    <w:lvl w:ilvl="7" w:tplc="04090003" w:tentative="1">
      <w:start w:val="1"/>
      <w:numFmt w:val="bullet"/>
      <w:lvlText w:val=""/>
      <w:lvlJc w:val="left"/>
      <w:pPr>
        <w:ind w:left="4110" w:hanging="420"/>
      </w:pPr>
      <w:rPr>
        <w:rFonts w:ascii="Wingdings" w:hAnsi="Wingdings" w:hint="default"/>
      </w:rPr>
    </w:lvl>
    <w:lvl w:ilvl="8" w:tplc="04090005" w:tentative="1">
      <w:start w:val="1"/>
      <w:numFmt w:val="bullet"/>
      <w:lvlText w:val=""/>
      <w:lvlJc w:val="left"/>
      <w:pPr>
        <w:ind w:left="4530" w:hanging="420"/>
      </w:pPr>
      <w:rPr>
        <w:rFonts w:ascii="Wingdings" w:hAnsi="Wingdings" w:hint="default"/>
      </w:rPr>
    </w:lvl>
  </w:abstractNum>
  <w:abstractNum w:abstractNumId="30" w15:restartNumberingAfterBreak="0">
    <w:nsid w:val="70A41189"/>
    <w:multiLevelType w:val="hybridMultilevel"/>
    <w:tmpl w:val="B20CF6F2"/>
    <w:lvl w:ilvl="0" w:tplc="C7C8FD22">
      <w:start w:val="1"/>
      <w:numFmt w:val="decimal"/>
      <w:lvlText w:val="%1."/>
      <w:lvlJc w:val="left"/>
      <w:pPr>
        <w:ind w:left="360" w:hanging="360"/>
      </w:pPr>
      <w:rPr>
        <w:rFonts w:ascii="Arial Narrow" w:hAnsi="Arial Narrow" w:hint="default"/>
      </w:rPr>
    </w:lvl>
    <w:lvl w:ilvl="1" w:tplc="04090019">
      <w:start w:val="1"/>
      <w:numFmt w:val="lowerLetter"/>
      <w:lvlText w:val="%2)"/>
      <w:lvlJc w:val="left"/>
      <w:pPr>
        <w:ind w:left="840" w:hanging="420"/>
      </w:pPr>
    </w:lvl>
    <w:lvl w:ilvl="2" w:tplc="5DF63950">
      <w:start w:val="7"/>
      <w:numFmt w:val="japaneseCounting"/>
      <w:lvlText w:val="%3．"/>
      <w:lvlJc w:val="left"/>
      <w:pPr>
        <w:ind w:left="1290" w:hanging="45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5"/>
  </w:num>
  <w:num w:numId="7">
    <w:abstractNumId w:val="2"/>
  </w:num>
  <w:num w:numId="8">
    <w:abstractNumId w:val="1"/>
  </w:num>
  <w:num w:numId="9">
    <w:abstractNumId w:val="12"/>
  </w:num>
  <w:num w:numId="10">
    <w:abstractNumId w:val="11"/>
  </w:num>
  <w:num w:numId="11">
    <w:abstractNumId w:val="13"/>
  </w:num>
  <w:num w:numId="12">
    <w:abstractNumId w:val="10"/>
  </w:num>
  <w:num w:numId="13">
    <w:abstractNumId w:val="22"/>
  </w:num>
  <w:num w:numId="14">
    <w:abstractNumId w:val="28"/>
  </w:num>
  <w:num w:numId="15">
    <w:abstractNumId w:val="16"/>
  </w:num>
  <w:num w:numId="16">
    <w:abstractNumId w:val="7"/>
  </w:num>
  <w:num w:numId="17">
    <w:abstractNumId w:val="6"/>
  </w:num>
  <w:num w:numId="18">
    <w:abstractNumId w:val="9"/>
  </w:num>
  <w:num w:numId="19">
    <w:abstractNumId w:val="26"/>
  </w:num>
  <w:num w:numId="20">
    <w:abstractNumId w:val="15"/>
  </w:num>
  <w:num w:numId="21">
    <w:abstractNumId w:val="5"/>
  </w:num>
  <w:num w:numId="22">
    <w:abstractNumId w:val="27"/>
  </w:num>
  <w:num w:numId="23">
    <w:abstractNumId w:val="29"/>
  </w:num>
  <w:num w:numId="24">
    <w:abstractNumId w:val="14"/>
  </w:num>
  <w:num w:numId="25">
    <w:abstractNumId w:val="4"/>
  </w:num>
  <w:num w:numId="26">
    <w:abstractNumId w:val="8"/>
  </w:num>
  <w:num w:numId="27">
    <w:abstractNumId w:val="21"/>
  </w:num>
  <w:num w:numId="28">
    <w:abstractNumId w:val="17"/>
  </w:num>
  <w:num w:numId="29">
    <w:abstractNumId w:val="18"/>
  </w:num>
  <w:num w:numId="30">
    <w:abstractNumId w:val="20"/>
  </w:num>
  <w:num w:numId="31">
    <w:abstractNumId w:val="24"/>
  </w:num>
  <w:num w:numId="3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266CF"/>
    <w:rsid w:val="00043757"/>
    <w:rsid w:val="000470CB"/>
    <w:rsid w:val="000508B9"/>
    <w:rsid w:val="00054924"/>
    <w:rsid w:val="00074849"/>
    <w:rsid w:val="00096FF6"/>
    <w:rsid w:val="000B1AD1"/>
    <w:rsid w:val="000B3837"/>
    <w:rsid w:val="000D0288"/>
    <w:rsid w:val="000D5120"/>
    <w:rsid w:val="00105BE3"/>
    <w:rsid w:val="00110919"/>
    <w:rsid w:val="001113CF"/>
    <w:rsid w:val="001118A1"/>
    <w:rsid w:val="001148B0"/>
    <w:rsid w:val="001250BE"/>
    <w:rsid w:val="0013006B"/>
    <w:rsid w:val="00135A76"/>
    <w:rsid w:val="00141A8D"/>
    <w:rsid w:val="00142E1F"/>
    <w:rsid w:val="00175586"/>
    <w:rsid w:val="001A6E5A"/>
    <w:rsid w:val="001D0AA4"/>
    <w:rsid w:val="001E436D"/>
    <w:rsid w:val="001E7E90"/>
    <w:rsid w:val="001F1F25"/>
    <w:rsid w:val="00207CE6"/>
    <w:rsid w:val="00230760"/>
    <w:rsid w:val="002332D1"/>
    <w:rsid w:val="002709B3"/>
    <w:rsid w:val="00287F27"/>
    <w:rsid w:val="002B5CDA"/>
    <w:rsid w:val="002B726E"/>
    <w:rsid w:val="002C77A0"/>
    <w:rsid w:val="00306BB3"/>
    <w:rsid w:val="003174E8"/>
    <w:rsid w:val="00330EA5"/>
    <w:rsid w:val="00341089"/>
    <w:rsid w:val="00360D04"/>
    <w:rsid w:val="00361540"/>
    <w:rsid w:val="0036447F"/>
    <w:rsid w:val="00377EC3"/>
    <w:rsid w:val="00391F77"/>
    <w:rsid w:val="0039203E"/>
    <w:rsid w:val="003D1218"/>
    <w:rsid w:val="00422C48"/>
    <w:rsid w:val="00444163"/>
    <w:rsid w:val="0045657D"/>
    <w:rsid w:val="0046323D"/>
    <w:rsid w:val="00472B1D"/>
    <w:rsid w:val="0049013C"/>
    <w:rsid w:val="00492C2D"/>
    <w:rsid w:val="004B06F8"/>
    <w:rsid w:val="00502E80"/>
    <w:rsid w:val="00503ECE"/>
    <w:rsid w:val="00541CEA"/>
    <w:rsid w:val="00542AB6"/>
    <w:rsid w:val="005633BD"/>
    <w:rsid w:val="00584896"/>
    <w:rsid w:val="005A5FD1"/>
    <w:rsid w:val="005F6A0F"/>
    <w:rsid w:val="0067039C"/>
    <w:rsid w:val="006B1E82"/>
    <w:rsid w:val="006B3FCA"/>
    <w:rsid w:val="006E7BD2"/>
    <w:rsid w:val="007152F3"/>
    <w:rsid w:val="00721316"/>
    <w:rsid w:val="00727555"/>
    <w:rsid w:val="007501F1"/>
    <w:rsid w:val="007555E7"/>
    <w:rsid w:val="00761218"/>
    <w:rsid w:val="007A1D95"/>
    <w:rsid w:val="007B5CE8"/>
    <w:rsid w:val="00811D0A"/>
    <w:rsid w:val="0081349D"/>
    <w:rsid w:val="0081619A"/>
    <w:rsid w:val="00821C8C"/>
    <w:rsid w:val="00825B84"/>
    <w:rsid w:val="00827714"/>
    <w:rsid w:val="0083068C"/>
    <w:rsid w:val="008353ED"/>
    <w:rsid w:val="008513C3"/>
    <w:rsid w:val="0087063E"/>
    <w:rsid w:val="0089240C"/>
    <w:rsid w:val="0089708C"/>
    <w:rsid w:val="008C2BF6"/>
    <w:rsid w:val="008F414F"/>
    <w:rsid w:val="00952CC7"/>
    <w:rsid w:val="00963E7B"/>
    <w:rsid w:val="00964301"/>
    <w:rsid w:val="00976F41"/>
    <w:rsid w:val="00997AD3"/>
    <w:rsid w:val="009A1BD9"/>
    <w:rsid w:val="009B28BF"/>
    <w:rsid w:val="009C147A"/>
    <w:rsid w:val="009C461A"/>
    <w:rsid w:val="00A05303"/>
    <w:rsid w:val="00A266CF"/>
    <w:rsid w:val="00A31E60"/>
    <w:rsid w:val="00A67C69"/>
    <w:rsid w:val="00A767AA"/>
    <w:rsid w:val="00A80C9C"/>
    <w:rsid w:val="00A97A0A"/>
    <w:rsid w:val="00AB2C31"/>
    <w:rsid w:val="00AB7077"/>
    <w:rsid w:val="00AC488E"/>
    <w:rsid w:val="00B02B28"/>
    <w:rsid w:val="00B1377E"/>
    <w:rsid w:val="00B55039"/>
    <w:rsid w:val="00B67817"/>
    <w:rsid w:val="00B83C20"/>
    <w:rsid w:val="00B93CFB"/>
    <w:rsid w:val="00BC4267"/>
    <w:rsid w:val="00BE480C"/>
    <w:rsid w:val="00C64930"/>
    <w:rsid w:val="00C734DA"/>
    <w:rsid w:val="00C82D0F"/>
    <w:rsid w:val="00C901C0"/>
    <w:rsid w:val="00CB3B2E"/>
    <w:rsid w:val="00CB75C9"/>
    <w:rsid w:val="00CC3A1A"/>
    <w:rsid w:val="00CD0814"/>
    <w:rsid w:val="00CD0D19"/>
    <w:rsid w:val="00CF27FE"/>
    <w:rsid w:val="00CF3740"/>
    <w:rsid w:val="00D143AE"/>
    <w:rsid w:val="00D67DA5"/>
    <w:rsid w:val="00DA1E5F"/>
    <w:rsid w:val="00DB6AF0"/>
    <w:rsid w:val="00DD4476"/>
    <w:rsid w:val="00DF20A7"/>
    <w:rsid w:val="00DF7A18"/>
    <w:rsid w:val="00E2575D"/>
    <w:rsid w:val="00E64825"/>
    <w:rsid w:val="00E64B31"/>
    <w:rsid w:val="00E87123"/>
    <w:rsid w:val="00EA0C9D"/>
    <w:rsid w:val="00EB213C"/>
    <w:rsid w:val="00F0572A"/>
    <w:rsid w:val="00F246E2"/>
    <w:rsid w:val="00F24983"/>
    <w:rsid w:val="00F27EFE"/>
    <w:rsid w:val="00F354B3"/>
    <w:rsid w:val="00F40014"/>
    <w:rsid w:val="00F52AF7"/>
    <w:rsid w:val="00F669D1"/>
    <w:rsid w:val="00FA69C1"/>
    <w:rsid w:val="00FC15A6"/>
    <w:rsid w:val="00FF5458"/>
    <w:rsid w:val="00FF5D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BA10E7"/>
  <w15:docId w15:val="{1097388F-7680-4D60-8B4E-B2D99C58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07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66CF"/>
    <w:pPr>
      <w:ind w:firstLineChars="200" w:firstLine="420"/>
    </w:pPr>
  </w:style>
  <w:style w:type="character" w:styleId="a4">
    <w:name w:val="Hyperlink"/>
    <w:basedOn w:val="a0"/>
    <w:uiPriority w:val="99"/>
    <w:unhideWhenUsed/>
    <w:rsid w:val="00A266CF"/>
    <w:rPr>
      <w:color w:val="0000FF" w:themeColor="hyperlink"/>
      <w:u w:val="single"/>
    </w:rPr>
  </w:style>
  <w:style w:type="paragraph" w:styleId="a5">
    <w:name w:val="header"/>
    <w:basedOn w:val="a"/>
    <w:link w:val="a6"/>
    <w:uiPriority w:val="99"/>
    <w:unhideWhenUsed/>
    <w:rsid w:val="001113C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113CF"/>
    <w:rPr>
      <w:sz w:val="18"/>
      <w:szCs w:val="18"/>
    </w:rPr>
  </w:style>
  <w:style w:type="paragraph" w:styleId="a7">
    <w:name w:val="footer"/>
    <w:basedOn w:val="a"/>
    <w:link w:val="a8"/>
    <w:uiPriority w:val="99"/>
    <w:unhideWhenUsed/>
    <w:rsid w:val="001113CF"/>
    <w:pPr>
      <w:tabs>
        <w:tab w:val="center" w:pos="4153"/>
        <w:tab w:val="right" w:pos="8306"/>
      </w:tabs>
      <w:snapToGrid w:val="0"/>
      <w:jc w:val="left"/>
    </w:pPr>
    <w:rPr>
      <w:sz w:val="18"/>
      <w:szCs w:val="18"/>
    </w:rPr>
  </w:style>
  <w:style w:type="character" w:customStyle="1" w:styleId="a8">
    <w:name w:val="页脚 字符"/>
    <w:basedOn w:val="a0"/>
    <w:link w:val="a7"/>
    <w:uiPriority w:val="99"/>
    <w:rsid w:val="001113CF"/>
    <w:rPr>
      <w:sz w:val="18"/>
      <w:szCs w:val="18"/>
    </w:rPr>
  </w:style>
  <w:style w:type="paragraph" w:styleId="a9">
    <w:name w:val="Balloon Text"/>
    <w:basedOn w:val="a"/>
    <w:link w:val="aa"/>
    <w:uiPriority w:val="99"/>
    <w:semiHidden/>
    <w:unhideWhenUsed/>
    <w:rsid w:val="001113CF"/>
    <w:rPr>
      <w:sz w:val="18"/>
      <w:szCs w:val="18"/>
    </w:rPr>
  </w:style>
  <w:style w:type="character" w:customStyle="1" w:styleId="aa">
    <w:name w:val="批注框文本 字符"/>
    <w:basedOn w:val="a0"/>
    <w:link w:val="a9"/>
    <w:uiPriority w:val="99"/>
    <w:semiHidden/>
    <w:rsid w:val="001113CF"/>
    <w:rPr>
      <w:sz w:val="18"/>
      <w:szCs w:val="18"/>
    </w:rPr>
  </w:style>
  <w:style w:type="character" w:customStyle="1" w:styleId="1">
    <w:name w:val="要点1"/>
    <w:basedOn w:val="a0"/>
    <w:rsid w:val="00DB6AF0"/>
  </w:style>
  <w:style w:type="character" w:styleId="ab">
    <w:name w:val="Unresolved Mention"/>
    <w:basedOn w:val="a0"/>
    <w:uiPriority w:val="99"/>
    <w:semiHidden/>
    <w:unhideWhenUsed/>
    <w:rsid w:val="003920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69949">
      <w:bodyDiv w:val="1"/>
      <w:marLeft w:val="0"/>
      <w:marRight w:val="0"/>
      <w:marTop w:val="0"/>
      <w:marBottom w:val="0"/>
      <w:divBdr>
        <w:top w:val="none" w:sz="0" w:space="0" w:color="auto"/>
        <w:left w:val="none" w:sz="0" w:space="0" w:color="auto"/>
        <w:bottom w:val="none" w:sz="0" w:space="0" w:color="auto"/>
        <w:right w:val="none" w:sz="0" w:space="0" w:color="auto"/>
      </w:divBdr>
    </w:div>
    <w:div w:id="136729431">
      <w:bodyDiv w:val="1"/>
      <w:marLeft w:val="0"/>
      <w:marRight w:val="0"/>
      <w:marTop w:val="0"/>
      <w:marBottom w:val="0"/>
      <w:divBdr>
        <w:top w:val="none" w:sz="0" w:space="0" w:color="auto"/>
        <w:left w:val="none" w:sz="0" w:space="0" w:color="auto"/>
        <w:bottom w:val="none" w:sz="0" w:space="0" w:color="auto"/>
        <w:right w:val="none" w:sz="0" w:space="0" w:color="auto"/>
      </w:divBdr>
    </w:div>
    <w:div w:id="140536851">
      <w:bodyDiv w:val="1"/>
      <w:marLeft w:val="0"/>
      <w:marRight w:val="0"/>
      <w:marTop w:val="0"/>
      <w:marBottom w:val="0"/>
      <w:divBdr>
        <w:top w:val="none" w:sz="0" w:space="0" w:color="auto"/>
        <w:left w:val="none" w:sz="0" w:space="0" w:color="auto"/>
        <w:bottom w:val="none" w:sz="0" w:space="0" w:color="auto"/>
        <w:right w:val="none" w:sz="0" w:space="0" w:color="auto"/>
      </w:divBdr>
      <w:divsChild>
        <w:div w:id="187452268">
          <w:marLeft w:val="0"/>
          <w:marRight w:val="0"/>
          <w:marTop w:val="0"/>
          <w:marBottom w:val="0"/>
          <w:divBdr>
            <w:top w:val="none" w:sz="0" w:space="0" w:color="auto"/>
            <w:left w:val="none" w:sz="0" w:space="0" w:color="auto"/>
            <w:bottom w:val="none" w:sz="0" w:space="0" w:color="auto"/>
            <w:right w:val="none" w:sz="0" w:space="0" w:color="auto"/>
          </w:divBdr>
        </w:div>
      </w:divsChild>
    </w:div>
    <w:div w:id="447821728">
      <w:bodyDiv w:val="1"/>
      <w:marLeft w:val="0"/>
      <w:marRight w:val="0"/>
      <w:marTop w:val="0"/>
      <w:marBottom w:val="0"/>
      <w:divBdr>
        <w:top w:val="none" w:sz="0" w:space="0" w:color="auto"/>
        <w:left w:val="none" w:sz="0" w:space="0" w:color="auto"/>
        <w:bottom w:val="none" w:sz="0" w:space="0" w:color="auto"/>
        <w:right w:val="none" w:sz="0" w:space="0" w:color="auto"/>
      </w:divBdr>
    </w:div>
    <w:div w:id="459955661">
      <w:bodyDiv w:val="1"/>
      <w:marLeft w:val="0"/>
      <w:marRight w:val="0"/>
      <w:marTop w:val="0"/>
      <w:marBottom w:val="0"/>
      <w:divBdr>
        <w:top w:val="none" w:sz="0" w:space="0" w:color="auto"/>
        <w:left w:val="none" w:sz="0" w:space="0" w:color="auto"/>
        <w:bottom w:val="none" w:sz="0" w:space="0" w:color="auto"/>
        <w:right w:val="none" w:sz="0" w:space="0" w:color="auto"/>
      </w:divBdr>
      <w:divsChild>
        <w:div w:id="1660308952">
          <w:marLeft w:val="0"/>
          <w:marRight w:val="0"/>
          <w:marTop w:val="0"/>
          <w:marBottom w:val="225"/>
          <w:divBdr>
            <w:top w:val="none" w:sz="0" w:space="0" w:color="auto"/>
            <w:left w:val="none" w:sz="0" w:space="0" w:color="auto"/>
            <w:bottom w:val="none" w:sz="0" w:space="0" w:color="auto"/>
            <w:right w:val="none" w:sz="0" w:space="0" w:color="auto"/>
          </w:divBdr>
        </w:div>
        <w:div w:id="19941922">
          <w:marLeft w:val="0"/>
          <w:marRight w:val="0"/>
          <w:marTop w:val="0"/>
          <w:marBottom w:val="225"/>
          <w:divBdr>
            <w:top w:val="none" w:sz="0" w:space="0" w:color="auto"/>
            <w:left w:val="none" w:sz="0" w:space="0" w:color="auto"/>
            <w:bottom w:val="none" w:sz="0" w:space="0" w:color="auto"/>
            <w:right w:val="none" w:sz="0" w:space="0" w:color="auto"/>
          </w:divBdr>
        </w:div>
      </w:divsChild>
    </w:div>
    <w:div w:id="927926839">
      <w:bodyDiv w:val="1"/>
      <w:marLeft w:val="0"/>
      <w:marRight w:val="0"/>
      <w:marTop w:val="0"/>
      <w:marBottom w:val="0"/>
      <w:divBdr>
        <w:top w:val="none" w:sz="0" w:space="0" w:color="auto"/>
        <w:left w:val="none" w:sz="0" w:space="0" w:color="auto"/>
        <w:bottom w:val="none" w:sz="0" w:space="0" w:color="auto"/>
        <w:right w:val="none" w:sz="0" w:space="0" w:color="auto"/>
      </w:divBdr>
    </w:div>
    <w:div w:id="968825194">
      <w:bodyDiv w:val="1"/>
      <w:marLeft w:val="0"/>
      <w:marRight w:val="0"/>
      <w:marTop w:val="0"/>
      <w:marBottom w:val="0"/>
      <w:divBdr>
        <w:top w:val="none" w:sz="0" w:space="0" w:color="auto"/>
        <w:left w:val="none" w:sz="0" w:space="0" w:color="auto"/>
        <w:bottom w:val="none" w:sz="0" w:space="0" w:color="auto"/>
        <w:right w:val="none" w:sz="0" w:space="0" w:color="auto"/>
      </w:divBdr>
    </w:div>
    <w:div w:id="1156339236">
      <w:bodyDiv w:val="1"/>
      <w:marLeft w:val="0"/>
      <w:marRight w:val="0"/>
      <w:marTop w:val="0"/>
      <w:marBottom w:val="0"/>
      <w:divBdr>
        <w:top w:val="none" w:sz="0" w:space="0" w:color="auto"/>
        <w:left w:val="none" w:sz="0" w:space="0" w:color="auto"/>
        <w:bottom w:val="none" w:sz="0" w:space="0" w:color="auto"/>
        <w:right w:val="none" w:sz="0" w:space="0" w:color="auto"/>
      </w:divBdr>
    </w:div>
    <w:div w:id="136309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eg.msu.edu/courses/Search.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safchina.cn/" TargetMode="External"/><Relationship Id="rId4" Type="http://schemas.openxmlformats.org/officeDocument/2006/relationships/webSettings" Target="webSettings.xml"/><Relationship Id="rId9" Type="http://schemas.openxmlformats.org/officeDocument/2006/relationships/hyperlink" Target="mailto:info@safchina.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4</Pages>
  <Words>392</Words>
  <Characters>2240</Characters>
  <Application>Microsoft Office Word</Application>
  <DocSecurity>0</DocSecurity>
  <Lines>18</Lines>
  <Paragraphs>5</Paragraphs>
  <ScaleCrop>false</ScaleCrop>
  <Company>SAF</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dc:creator>
  <cp:lastModifiedBy>Rita Yan</cp:lastModifiedBy>
  <cp:revision>79</cp:revision>
  <dcterms:created xsi:type="dcterms:W3CDTF">2015-05-11T06:08:00Z</dcterms:created>
  <dcterms:modified xsi:type="dcterms:W3CDTF">2019-08-22T09:10:00Z</dcterms:modified>
</cp:coreProperties>
</file>